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572D" w:rsidRDefault="00AF572D" w:rsidP="00AF572D">
      <w:pPr>
        <w:keepNext/>
        <w:numPr>
          <w:ilvl w:val="0"/>
          <w:numId w:val="1"/>
        </w:numPr>
        <w:tabs>
          <w:tab w:val="num" w:pos="-567"/>
        </w:tabs>
        <w:suppressAutoHyphens/>
        <w:ind w:left="-1418" w:right="4819"/>
        <w:jc w:val="center"/>
        <w:outlineLvl w:val="0"/>
        <w:rPr>
          <w:rFonts w:ascii="Times New Roman" w:eastAsia="Times New Roman" w:hAnsi="Times New Roman" w:cs="Times New Roman"/>
          <w:b/>
          <w:bCs/>
          <w:color w:val="auto"/>
          <w:kern w:val="36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auto"/>
          <w:kern w:val="36"/>
          <w:sz w:val="28"/>
          <w:szCs w:val="28"/>
        </w:rPr>
        <w:t xml:space="preserve">            </w:t>
      </w:r>
    </w:p>
    <w:p w:rsidR="00AF572D" w:rsidRPr="00AF572D" w:rsidRDefault="00AF572D" w:rsidP="00AF572D">
      <w:pPr>
        <w:keepNext/>
        <w:numPr>
          <w:ilvl w:val="0"/>
          <w:numId w:val="1"/>
        </w:numPr>
        <w:tabs>
          <w:tab w:val="num" w:pos="-567"/>
        </w:tabs>
        <w:suppressAutoHyphens/>
        <w:ind w:left="-1418" w:right="4819"/>
        <w:jc w:val="center"/>
        <w:outlineLvl w:val="0"/>
        <w:rPr>
          <w:rFonts w:ascii="Times New Roman" w:eastAsia="Times New Roman" w:hAnsi="Times New Roman" w:cs="Times New Roman"/>
          <w:b/>
          <w:bCs/>
          <w:color w:val="auto"/>
          <w:kern w:val="36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auto"/>
          <w:kern w:val="36"/>
          <w:sz w:val="28"/>
          <w:szCs w:val="28"/>
        </w:rPr>
        <w:t xml:space="preserve">               </w:t>
      </w:r>
      <w:r w:rsidRPr="00AF572D">
        <w:rPr>
          <w:rFonts w:ascii="Times New Roman" w:eastAsia="Times New Roman" w:hAnsi="Times New Roman" w:cs="Times New Roman"/>
          <w:b/>
          <w:bCs/>
          <w:color w:val="auto"/>
          <w:kern w:val="36"/>
          <w:sz w:val="28"/>
          <w:szCs w:val="28"/>
        </w:rPr>
        <w:t>АДМИНИСТРАЦИЯ</w:t>
      </w:r>
    </w:p>
    <w:p w:rsidR="00AF572D" w:rsidRPr="00AF572D" w:rsidRDefault="00AF572D" w:rsidP="00AF572D">
      <w:pPr>
        <w:numPr>
          <w:ilvl w:val="0"/>
          <w:numId w:val="1"/>
        </w:numPr>
        <w:tabs>
          <w:tab w:val="num" w:pos="0"/>
        </w:tabs>
        <w:suppressAutoHyphens/>
        <w:ind w:left="-284" w:right="4819"/>
        <w:jc w:val="center"/>
        <w:outlineLvl w:val="0"/>
        <w:rPr>
          <w:rFonts w:ascii="Times New Roman" w:eastAsia="Times New Roman" w:hAnsi="Times New Roman" w:cs="Times New Roman"/>
          <w:b/>
          <w:bCs/>
          <w:color w:val="auto"/>
          <w:kern w:val="36"/>
          <w:sz w:val="28"/>
          <w:szCs w:val="28"/>
        </w:rPr>
      </w:pPr>
      <w:r w:rsidRPr="00AF572D">
        <w:rPr>
          <w:rFonts w:ascii="Times New Roman" w:eastAsia="Times New Roman" w:hAnsi="Times New Roman" w:cs="Times New Roman"/>
          <w:b/>
          <w:bCs/>
          <w:color w:val="auto"/>
          <w:kern w:val="36"/>
          <w:sz w:val="28"/>
          <w:szCs w:val="28"/>
        </w:rPr>
        <w:t>СЕЛЬСКОГО ПОСЕЛЕНИЯ</w:t>
      </w:r>
    </w:p>
    <w:p w:rsidR="00AF572D" w:rsidRPr="00AF572D" w:rsidRDefault="0068235A" w:rsidP="00AF572D">
      <w:pPr>
        <w:numPr>
          <w:ilvl w:val="0"/>
          <w:numId w:val="1"/>
        </w:numPr>
        <w:tabs>
          <w:tab w:val="num" w:pos="0"/>
        </w:tabs>
        <w:suppressAutoHyphens/>
        <w:ind w:left="-284" w:right="4819"/>
        <w:jc w:val="center"/>
        <w:outlineLvl w:val="0"/>
        <w:rPr>
          <w:rFonts w:ascii="Times New Roman" w:eastAsia="Times New Roman" w:hAnsi="Times New Roman" w:cs="Times New Roman"/>
          <w:b/>
          <w:bCs/>
          <w:color w:val="auto"/>
          <w:kern w:val="36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auto"/>
          <w:kern w:val="36"/>
          <w:sz w:val="28"/>
          <w:szCs w:val="28"/>
        </w:rPr>
        <w:t>ЧУВАШСКОЕ УРМЕТЬЕВО</w:t>
      </w:r>
    </w:p>
    <w:p w:rsidR="00AF572D" w:rsidRPr="00AF572D" w:rsidRDefault="00AF572D" w:rsidP="00AF572D">
      <w:pPr>
        <w:ind w:left="-284" w:right="4819"/>
        <w:rPr>
          <w:rFonts w:ascii="Times New Roman" w:eastAsia="Times New Roman" w:hAnsi="Times New Roman" w:cs="Times New Roman"/>
          <w:b/>
          <w:color w:val="auto"/>
          <w:sz w:val="28"/>
          <w:szCs w:val="28"/>
        </w:rPr>
      </w:pPr>
      <w:r w:rsidRPr="00AF572D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 xml:space="preserve">  </w:t>
      </w:r>
      <w:r w:rsidRPr="00AF572D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>МУНИЦИПАЛЬНОГО РАЙОНА</w:t>
      </w:r>
    </w:p>
    <w:p w:rsidR="00AF572D" w:rsidRPr="00AF572D" w:rsidRDefault="0068235A" w:rsidP="00AF572D">
      <w:pPr>
        <w:ind w:left="-284" w:right="4819"/>
        <w:rPr>
          <w:rFonts w:ascii="Times New Roman" w:eastAsia="Times New Roman" w:hAnsi="Times New Roman" w:cs="Times New Roman"/>
          <w:b/>
          <w:color w:val="auto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 xml:space="preserve">           ЧЕЛНО-ВЕРШИНСКИЙ</w:t>
      </w:r>
    </w:p>
    <w:p w:rsidR="00AF572D" w:rsidRPr="00AF572D" w:rsidRDefault="00AF572D" w:rsidP="00AF572D">
      <w:pPr>
        <w:ind w:left="-567" w:right="4819"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</w:rPr>
      </w:pPr>
      <w:r w:rsidRPr="00AF572D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>САМАРСКОЙ ОБЛАСТИ</w:t>
      </w:r>
    </w:p>
    <w:p w:rsidR="00AF572D" w:rsidRPr="00AF572D" w:rsidRDefault="00AF572D" w:rsidP="00AF572D">
      <w:pPr>
        <w:ind w:left="-567" w:right="4393"/>
        <w:jc w:val="center"/>
        <w:rPr>
          <w:rFonts w:ascii="Times New Roman" w:eastAsia="Times New Roman" w:hAnsi="Times New Roman" w:cs="Times New Roman"/>
          <w:b/>
          <w:color w:val="auto"/>
          <w:sz w:val="18"/>
          <w:szCs w:val="18"/>
        </w:rPr>
      </w:pPr>
    </w:p>
    <w:p w:rsidR="00AF572D" w:rsidRPr="00AF572D" w:rsidRDefault="0068235A" w:rsidP="00AF572D">
      <w:pPr>
        <w:ind w:left="-567" w:right="4818"/>
        <w:jc w:val="center"/>
        <w:rPr>
          <w:rFonts w:ascii="Times New Roman" w:eastAsia="Times New Roman" w:hAnsi="Times New Roman" w:cs="Times New Roman"/>
          <w:bCs/>
          <w:color w:val="auto"/>
          <w:sz w:val="22"/>
          <w:szCs w:val="22"/>
        </w:rPr>
      </w:pPr>
      <w:r>
        <w:rPr>
          <w:rFonts w:ascii="Times New Roman" w:eastAsia="Times New Roman" w:hAnsi="Times New Roman" w:cs="Times New Roman"/>
          <w:bCs/>
          <w:color w:val="auto"/>
          <w:sz w:val="22"/>
          <w:szCs w:val="22"/>
        </w:rPr>
        <w:t>446859</w:t>
      </w:r>
      <w:r w:rsidR="00AF572D" w:rsidRPr="00AF572D">
        <w:rPr>
          <w:rFonts w:ascii="Times New Roman" w:eastAsia="Times New Roman" w:hAnsi="Times New Roman" w:cs="Times New Roman"/>
          <w:bCs/>
          <w:color w:val="auto"/>
          <w:sz w:val="22"/>
          <w:szCs w:val="22"/>
        </w:rPr>
        <w:t xml:space="preserve">, Самарская область, </w:t>
      </w:r>
      <w:proofErr w:type="spellStart"/>
      <w:r>
        <w:rPr>
          <w:rFonts w:ascii="Times New Roman" w:eastAsia="Times New Roman" w:hAnsi="Times New Roman" w:cs="Times New Roman"/>
          <w:bCs/>
          <w:color w:val="auto"/>
          <w:sz w:val="22"/>
          <w:szCs w:val="22"/>
        </w:rPr>
        <w:t>Челно-Вершинский</w:t>
      </w:r>
      <w:proofErr w:type="spellEnd"/>
      <w:r w:rsidR="00AF572D" w:rsidRPr="00AF572D">
        <w:rPr>
          <w:rFonts w:ascii="Times New Roman" w:eastAsia="Times New Roman" w:hAnsi="Times New Roman" w:cs="Times New Roman"/>
          <w:bCs/>
          <w:color w:val="auto"/>
          <w:sz w:val="22"/>
          <w:szCs w:val="22"/>
        </w:rPr>
        <w:t xml:space="preserve"> район,</w:t>
      </w:r>
    </w:p>
    <w:p w:rsidR="00AF572D" w:rsidRPr="00AF572D" w:rsidRDefault="00AF572D" w:rsidP="00AF572D">
      <w:pPr>
        <w:ind w:left="-284" w:right="4818"/>
        <w:rPr>
          <w:rFonts w:ascii="Times New Roman" w:eastAsia="Times New Roman" w:hAnsi="Times New Roman" w:cs="Times New Roman"/>
          <w:bCs/>
          <w:color w:val="auto"/>
          <w:sz w:val="22"/>
          <w:szCs w:val="22"/>
        </w:rPr>
      </w:pPr>
      <w:r w:rsidRPr="00AF572D">
        <w:rPr>
          <w:rFonts w:ascii="Times New Roman" w:eastAsia="Times New Roman" w:hAnsi="Times New Roman" w:cs="Times New Roman"/>
          <w:bCs/>
          <w:color w:val="auto"/>
          <w:sz w:val="22"/>
          <w:szCs w:val="22"/>
        </w:rPr>
        <w:t xml:space="preserve">            </w:t>
      </w:r>
      <w:r>
        <w:rPr>
          <w:rFonts w:ascii="Times New Roman" w:eastAsia="Times New Roman" w:hAnsi="Times New Roman" w:cs="Times New Roman"/>
          <w:bCs/>
          <w:color w:val="auto"/>
          <w:sz w:val="22"/>
          <w:szCs w:val="22"/>
        </w:rPr>
        <w:t xml:space="preserve">   </w:t>
      </w:r>
      <w:r w:rsidRPr="00AF572D">
        <w:rPr>
          <w:rFonts w:ascii="Times New Roman" w:eastAsia="Times New Roman" w:hAnsi="Times New Roman" w:cs="Times New Roman"/>
          <w:bCs/>
          <w:color w:val="auto"/>
          <w:sz w:val="22"/>
          <w:szCs w:val="22"/>
        </w:rPr>
        <w:t xml:space="preserve">  </w:t>
      </w:r>
      <w:r w:rsidR="0068235A">
        <w:rPr>
          <w:rFonts w:ascii="Times New Roman" w:eastAsia="Times New Roman" w:hAnsi="Times New Roman" w:cs="Times New Roman"/>
          <w:bCs/>
          <w:color w:val="auto"/>
          <w:sz w:val="22"/>
          <w:szCs w:val="22"/>
        </w:rPr>
        <w:t>с</w:t>
      </w:r>
      <w:proofErr w:type="gramStart"/>
      <w:r w:rsidR="0068235A">
        <w:rPr>
          <w:rFonts w:ascii="Times New Roman" w:eastAsia="Times New Roman" w:hAnsi="Times New Roman" w:cs="Times New Roman"/>
          <w:bCs/>
          <w:color w:val="auto"/>
          <w:sz w:val="22"/>
          <w:szCs w:val="22"/>
        </w:rPr>
        <w:t>.Ч</w:t>
      </w:r>
      <w:proofErr w:type="gramEnd"/>
      <w:r w:rsidR="0068235A">
        <w:rPr>
          <w:rFonts w:ascii="Times New Roman" w:eastAsia="Times New Roman" w:hAnsi="Times New Roman" w:cs="Times New Roman"/>
          <w:bCs/>
          <w:color w:val="auto"/>
          <w:sz w:val="22"/>
          <w:szCs w:val="22"/>
        </w:rPr>
        <w:t xml:space="preserve">увашское </w:t>
      </w:r>
      <w:proofErr w:type="spellStart"/>
      <w:r w:rsidR="0068235A">
        <w:rPr>
          <w:rFonts w:ascii="Times New Roman" w:eastAsia="Times New Roman" w:hAnsi="Times New Roman" w:cs="Times New Roman"/>
          <w:bCs/>
          <w:color w:val="auto"/>
          <w:sz w:val="22"/>
          <w:szCs w:val="22"/>
        </w:rPr>
        <w:t>Урметьево</w:t>
      </w:r>
      <w:proofErr w:type="spellEnd"/>
      <w:r w:rsidRPr="00AF572D">
        <w:rPr>
          <w:rFonts w:ascii="Times New Roman" w:eastAsia="Times New Roman" w:hAnsi="Times New Roman" w:cs="Times New Roman"/>
          <w:bCs/>
          <w:color w:val="auto"/>
          <w:sz w:val="22"/>
          <w:szCs w:val="22"/>
        </w:rPr>
        <w:t xml:space="preserve">, ул. </w:t>
      </w:r>
      <w:r w:rsidR="0068235A">
        <w:rPr>
          <w:rFonts w:ascii="Times New Roman" w:eastAsia="Times New Roman" w:hAnsi="Times New Roman" w:cs="Times New Roman"/>
          <w:bCs/>
          <w:color w:val="auto"/>
          <w:sz w:val="22"/>
          <w:szCs w:val="22"/>
        </w:rPr>
        <w:t>Центральная 40</w:t>
      </w:r>
    </w:p>
    <w:p w:rsidR="00AF572D" w:rsidRPr="00AF572D" w:rsidRDefault="00AF572D" w:rsidP="00AF572D">
      <w:pPr>
        <w:ind w:left="-284" w:right="4818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 w:rsidRPr="00AF572D"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              </w:t>
      </w: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  </w:t>
      </w:r>
      <w:r w:rsidRPr="00AF572D"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   </w:t>
      </w:r>
    </w:p>
    <w:p w:rsidR="00AF572D" w:rsidRPr="00AF572D" w:rsidRDefault="00AF572D" w:rsidP="00AF572D">
      <w:pPr>
        <w:ind w:left="-284" w:right="4818"/>
        <w:jc w:val="center"/>
        <w:rPr>
          <w:rFonts w:ascii="Times New Roman" w:eastAsia="Times New Roman" w:hAnsi="Times New Roman" w:cs="Times New Roman"/>
          <w:color w:val="auto"/>
          <w:sz w:val="28"/>
        </w:rPr>
      </w:pPr>
    </w:p>
    <w:p w:rsidR="00AF572D" w:rsidRPr="00AF572D" w:rsidRDefault="00AF572D" w:rsidP="00AF572D">
      <w:pPr>
        <w:ind w:left="-284" w:right="4818"/>
        <w:outlineLvl w:val="2"/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</w:pPr>
      <w:r w:rsidRPr="00AF572D">
        <w:rPr>
          <w:rFonts w:ascii="Times New Roman" w:eastAsia="Times New Roman" w:hAnsi="Times New Roman" w:cs="Times New Roman"/>
          <w:b/>
          <w:bCs/>
          <w:color w:val="auto"/>
          <w:sz w:val="32"/>
          <w:szCs w:val="32"/>
        </w:rPr>
        <w:t xml:space="preserve">      </w:t>
      </w:r>
      <w:r>
        <w:rPr>
          <w:rFonts w:ascii="Times New Roman" w:eastAsia="Times New Roman" w:hAnsi="Times New Roman" w:cs="Times New Roman"/>
          <w:b/>
          <w:bCs/>
          <w:color w:val="auto"/>
          <w:sz w:val="32"/>
          <w:szCs w:val="32"/>
        </w:rPr>
        <w:t xml:space="preserve"> </w:t>
      </w:r>
      <w:r w:rsidRPr="00AF572D">
        <w:rPr>
          <w:rFonts w:ascii="Times New Roman" w:eastAsia="Times New Roman" w:hAnsi="Times New Roman" w:cs="Times New Roman"/>
          <w:b/>
          <w:bCs/>
          <w:color w:val="auto"/>
          <w:sz w:val="32"/>
          <w:szCs w:val="32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auto"/>
          <w:sz w:val="32"/>
          <w:szCs w:val="32"/>
        </w:rPr>
        <w:t xml:space="preserve"> </w:t>
      </w:r>
      <w:proofErr w:type="gramStart"/>
      <w:r w:rsidRPr="00AF572D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  <w:t>П</w:t>
      </w:r>
      <w:proofErr w:type="gramEnd"/>
      <w:r w:rsidRPr="00AF572D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  <w:t xml:space="preserve"> О С Т А Н О В Л Е Н И Е</w:t>
      </w:r>
    </w:p>
    <w:p w:rsidR="00AF572D" w:rsidRPr="00AF572D" w:rsidRDefault="00AF572D" w:rsidP="00AF572D">
      <w:pPr>
        <w:rPr>
          <w:rFonts w:ascii="Times New Roman" w:eastAsia="Times New Roman" w:hAnsi="Times New Roman" w:cs="Times New Roman"/>
          <w:b/>
          <w:color w:val="auto"/>
          <w:sz w:val="28"/>
          <w:szCs w:val="28"/>
        </w:rPr>
      </w:pPr>
    </w:p>
    <w:p w:rsidR="00AF572D" w:rsidRPr="00AF572D" w:rsidRDefault="00AF572D" w:rsidP="00AF572D">
      <w:pPr>
        <w:rPr>
          <w:rFonts w:ascii="Times New Roman" w:eastAsia="Times New Roman" w:hAnsi="Times New Roman" w:cs="Times New Roman"/>
          <w:b/>
          <w:color w:val="auto"/>
          <w:sz w:val="28"/>
          <w:szCs w:val="28"/>
        </w:rPr>
      </w:pPr>
      <w:r w:rsidRPr="00AF572D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 xml:space="preserve">   </w:t>
      </w:r>
      <w:r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 xml:space="preserve">  </w:t>
      </w:r>
      <w:r w:rsidR="00F32334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 xml:space="preserve">От 31 </w:t>
      </w:r>
      <w:r w:rsidR="00FB4675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>января</w:t>
      </w:r>
      <w:r w:rsidR="0068235A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 xml:space="preserve"> 2019  года  №</w:t>
      </w:r>
      <w:r w:rsidR="00F32334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 xml:space="preserve"> 3</w:t>
      </w:r>
      <w:r w:rsidR="0068235A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 xml:space="preserve"> </w:t>
      </w:r>
    </w:p>
    <w:p w:rsidR="00AF572D" w:rsidRPr="00AF572D" w:rsidRDefault="00AF572D" w:rsidP="00AF572D">
      <w:pPr>
        <w:spacing w:after="200"/>
        <w:rPr>
          <w:rFonts w:ascii="Times New Roman" w:eastAsia="Times New Roman" w:hAnsi="Times New Roman" w:cs="Times New Roman"/>
          <w:b/>
          <w:color w:val="auto"/>
          <w:sz w:val="28"/>
          <w:szCs w:val="28"/>
        </w:rPr>
      </w:pPr>
    </w:p>
    <w:p w:rsidR="00AD4367" w:rsidRPr="0015768F" w:rsidRDefault="00AD4367" w:rsidP="0015768F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AF572D" w:rsidRDefault="00AD4367" w:rsidP="0015768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bookmark2"/>
      <w:r w:rsidRPr="00AF572D">
        <w:rPr>
          <w:rFonts w:ascii="Times New Roman" w:hAnsi="Times New Roman" w:cs="Times New Roman"/>
          <w:b/>
          <w:sz w:val="28"/>
          <w:szCs w:val="28"/>
        </w:rPr>
        <w:t xml:space="preserve">Об утверждении Методики прогнозирования поступления </w:t>
      </w:r>
    </w:p>
    <w:p w:rsidR="00AD4367" w:rsidRPr="00AF572D" w:rsidRDefault="00AD4367" w:rsidP="0015768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F572D">
        <w:rPr>
          <w:rFonts w:ascii="Times New Roman" w:hAnsi="Times New Roman" w:cs="Times New Roman"/>
          <w:b/>
          <w:sz w:val="28"/>
          <w:szCs w:val="28"/>
        </w:rPr>
        <w:t>доходов в бюджет</w:t>
      </w:r>
      <w:bookmarkStart w:id="1" w:name="bookmark3"/>
      <w:bookmarkEnd w:id="0"/>
      <w:r w:rsidR="0015768F" w:rsidRPr="00AF572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F572D">
        <w:rPr>
          <w:rFonts w:ascii="Times New Roman" w:hAnsi="Times New Roman" w:cs="Times New Roman"/>
          <w:b/>
          <w:sz w:val="28"/>
          <w:szCs w:val="28"/>
        </w:rPr>
        <w:t>сельского поселения</w:t>
      </w:r>
      <w:bookmarkEnd w:id="1"/>
      <w:r w:rsidR="00AF572D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gramStart"/>
      <w:r w:rsidR="00FB4675">
        <w:rPr>
          <w:rFonts w:ascii="Times New Roman" w:hAnsi="Times New Roman" w:cs="Times New Roman"/>
          <w:b/>
          <w:sz w:val="28"/>
          <w:szCs w:val="28"/>
        </w:rPr>
        <w:t>Чувашское</w:t>
      </w:r>
      <w:proofErr w:type="gramEnd"/>
      <w:r w:rsidR="00FB4675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FB4675">
        <w:rPr>
          <w:rFonts w:ascii="Times New Roman" w:hAnsi="Times New Roman" w:cs="Times New Roman"/>
          <w:b/>
          <w:sz w:val="28"/>
          <w:szCs w:val="28"/>
        </w:rPr>
        <w:t>Урметьево</w:t>
      </w:r>
      <w:proofErr w:type="spellEnd"/>
    </w:p>
    <w:p w:rsidR="0015768F" w:rsidRDefault="0015768F" w:rsidP="0015768F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AD4367" w:rsidRPr="0015768F" w:rsidRDefault="00AD4367" w:rsidP="00AF572D">
      <w:pPr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15768F">
        <w:rPr>
          <w:rFonts w:ascii="Times New Roman" w:hAnsi="Times New Roman" w:cs="Times New Roman"/>
          <w:sz w:val="28"/>
          <w:szCs w:val="28"/>
        </w:rPr>
        <w:t xml:space="preserve">В соответствии с пунктом 1 статьи 160.1 Бюджетного кодекса Российской Федерации, Постановлением Правительства РФ от 23 июня 2016 г. № 574 «Об общих требованиях к методике прогнозирования поступлений доходов в бюджеты бюджетной системы Российской Федерации», </w:t>
      </w:r>
      <w:r w:rsidR="00AF572D">
        <w:rPr>
          <w:rFonts w:ascii="Times New Roman" w:hAnsi="Times New Roman" w:cs="Times New Roman"/>
          <w:sz w:val="28"/>
          <w:szCs w:val="28"/>
        </w:rPr>
        <w:t>А</w:t>
      </w:r>
      <w:r w:rsidRPr="0015768F">
        <w:rPr>
          <w:rFonts w:ascii="Times New Roman" w:hAnsi="Times New Roman" w:cs="Times New Roman"/>
          <w:sz w:val="28"/>
          <w:szCs w:val="28"/>
        </w:rPr>
        <w:t>дминистрация сельского поселения</w:t>
      </w:r>
      <w:r w:rsidR="00AF572D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FB4675">
        <w:rPr>
          <w:rFonts w:ascii="Times New Roman" w:hAnsi="Times New Roman" w:cs="Times New Roman"/>
          <w:sz w:val="28"/>
          <w:szCs w:val="28"/>
        </w:rPr>
        <w:t>Чувашское</w:t>
      </w:r>
      <w:proofErr w:type="gramEnd"/>
      <w:r w:rsidR="00FB467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B4675">
        <w:rPr>
          <w:rFonts w:ascii="Times New Roman" w:hAnsi="Times New Roman" w:cs="Times New Roman"/>
          <w:sz w:val="28"/>
          <w:szCs w:val="28"/>
        </w:rPr>
        <w:t>Урметьево</w:t>
      </w:r>
      <w:proofErr w:type="spellEnd"/>
    </w:p>
    <w:p w:rsidR="00AD4367" w:rsidRPr="0015768F" w:rsidRDefault="00AD4367" w:rsidP="00AF572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2" w:name="bookmark4"/>
      <w:r w:rsidRPr="0015768F">
        <w:rPr>
          <w:rFonts w:ascii="Times New Roman" w:hAnsi="Times New Roman" w:cs="Times New Roman"/>
          <w:b/>
          <w:sz w:val="28"/>
          <w:szCs w:val="28"/>
        </w:rPr>
        <w:t>ПОСТАНОВЛЯЕТ:</w:t>
      </w:r>
      <w:bookmarkEnd w:id="2"/>
    </w:p>
    <w:p w:rsidR="0015768F" w:rsidRDefault="0015768F" w:rsidP="0015768F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AD4367" w:rsidRPr="0015768F" w:rsidRDefault="00AD4367" w:rsidP="00AF572D">
      <w:pPr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15768F">
        <w:rPr>
          <w:rFonts w:ascii="Times New Roman" w:hAnsi="Times New Roman" w:cs="Times New Roman"/>
          <w:sz w:val="28"/>
          <w:szCs w:val="28"/>
        </w:rPr>
        <w:t>1.</w:t>
      </w:r>
      <w:r w:rsidRPr="0015768F">
        <w:rPr>
          <w:rFonts w:ascii="Times New Roman" w:hAnsi="Times New Roman" w:cs="Times New Roman"/>
          <w:sz w:val="28"/>
          <w:szCs w:val="28"/>
        </w:rPr>
        <w:tab/>
        <w:t xml:space="preserve">Утвердить Методику прогнозирования поступления доходов в бюджет </w:t>
      </w:r>
      <w:r w:rsidR="00AF572D">
        <w:rPr>
          <w:rFonts w:ascii="Times New Roman" w:hAnsi="Times New Roman" w:cs="Times New Roman"/>
          <w:sz w:val="28"/>
          <w:szCs w:val="28"/>
        </w:rPr>
        <w:t xml:space="preserve"> </w:t>
      </w:r>
      <w:r w:rsidRPr="0015768F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="00AF572D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FB4675">
        <w:rPr>
          <w:rFonts w:ascii="Times New Roman" w:hAnsi="Times New Roman" w:cs="Times New Roman"/>
          <w:sz w:val="28"/>
          <w:szCs w:val="28"/>
        </w:rPr>
        <w:t>Чувашское</w:t>
      </w:r>
      <w:proofErr w:type="gramEnd"/>
      <w:r w:rsidR="00FB467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B4675">
        <w:rPr>
          <w:rFonts w:ascii="Times New Roman" w:hAnsi="Times New Roman" w:cs="Times New Roman"/>
          <w:sz w:val="28"/>
          <w:szCs w:val="28"/>
        </w:rPr>
        <w:t>Урметьево</w:t>
      </w:r>
      <w:proofErr w:type="spellEnd"/>
      <w:r w:rsidR="00FB4675" w:rsidRPr="0015768F">
        <w:rPr>
          <w:rFonts w:ascii="Times New Roman" w:hAnsi="Times New Roman" w:cs="Times New Roman"/>
          <w:sz w:val="28"/>
          <w:szCs w:val="28"/>
        </w:rPr>
        <w:t xml:space="preserve"> </w:t>
      </w:r>
      <w:r w:rsidRPr="0015768F">
        <w:rPr>
          <w:rFonts w:ascii="Times New Roman" w:hAnsi="Times New Roman" w:cs="Times New Roman"/>
          <w:sz w:val="28"/>
          <w:szCs w:val="28"/>
        </w:rPr>
        <w:t>согласно приложению</w:t>
      </w:r>
      <w:r w:rsidR="0015768F">
        <w:rPr>
          <w:rFonts w:ascii="Times New Roman" w:hAnsi="Times New Roman" w:cs="Times New Roman"/>
          <w:sz w:val="28"/>
          <w:szCs w:val="28"/>
        </w:rPr>
        <w:t xml:space="preserve"> №1</w:t>
      </w:r>
      <w:r w:rsidRPr="0015768F">
        <w:rPr>
          <w:rFonts w:ascii="Times New Roman" w:hAnsi="Times New Roman" w:cs="Times New Roman"/>
          <w:sz w:val="28"/>
          <w:szCs w:val="28"/>
        </w:rPr>
        <w:t>.</w:t>
      </w:r>
    </w:p>
    <w:p w:rsidR="00AD4367" w:rsidRPr="0015768F" w:rsidRDefault="00AD4367" w:rsidP="00AF572D">
      <w:pPr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15768F">
        <w:rPr>
          <w:rFonts w:ascii="Times New Roman" w:hAnsi="Times New Roman" w:cs="Times New Roman"/>
          <w:sz w:val="28"/>
          <w:szCs w:val="28"/>
        </w:rPr>
        <w:t>2.</w:t>
      </w:r>
      <w:r w:rsidRPr="0015768F">
        <w:rPr>
          <w:rFonts w:ascii="Times New Roman" w:hAnsi="Times New Roman" w:cs="Times New Roman"/>
          <w:sz w:val="28"/>
          <w:szCs w:val="28"/>
        </w:rPr>
        <w:tab/>
        <w:t>Настоящее постановление вступает в силу со дня его подписания.</w:t>
      </w:r>
    </w:p>
    <w:p w:rsidR="00AF572D" w:rsidRDefault="00AD4367" w:rsidP="00397846">
      <w:pPr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15768F">
        <w:rPr>
          <w:rFonts w:ascii="Times New Roman" w:hAnsi="Times New Roman" w:cs="Times New Roman"/>
          <w:sz w:val="28"/>
          <w:szCs w:val="28"/>
        </w:rPr>
        <w:t>3.</w:t>
      </w:r>
      <w:r w:rsidRPr="0015768F">
        <w:rPr>
          <w:rFonts w:ascii="Times New Roman" w:hAnsi="Times New Roman" w:cs="Times New Roman"/>
          <w:sz w:val="28"/>
          <w:szCs w:val="28"/>
        </w:rPr>
        <w:tab/>
        <w:t xml:space="preserve">Контроль за исполнением настоящего постановления возложить на </w:t>
      </w:r>
      <w:r w:rsidR="00397846">
        <w:rPr>
          <w:rFonts w:ascii="Times New Roman" w:hAnsi="Times New Roman" w:cs="Times New Roman"/>
          <w:sz w:val="28"/>
          <w:szCs w:val="28"/>
        </w:rPr>
        <w:t xml:space="preserve"> бухгалтера сельского поселения </w:t>
      </w:r>
      <w:proofErr w:type="gramStart"/>
      <w:r w:rsidR="00397846">
        <w:rPr>
          <w:rFonts w:ascii="Times New Roman" w:hAnsi="Times New Roman" w:cs="Times New Roman"/>
          <w:sz w:val="28"/>
          <w:szCs w:val="28"/>
        </w:rPr>
        <w:t>Чувашское</w:t>
      </w:r>
      <w:proofErr w:type="gramEnd"/>
      <w:r w:rsidR="0039784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97846">
        <w:rPr>
          <w:rFonts w:ascii="Times New Roman" w:hAnsi="Times New Roman" w:cs="Times New Roman"/>
          <w:sz w:val="28"/>
          <w:szCs w:val="28"/>
        </w:rPr>
        <w:t>Урметьево</w:t>
      </w:r>
      <w:proofErr w:type="spellEnd"/>
      <w:r w:rsidR="0039784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97846">
        <w:rPr>
          <w:rFonts w:ascii="Times New Roman" w:hAnsi="Times New Roman" w:cs="Times New Roman"/>
          <w:sz w:val="28"/>
          <w:szCs w:val="28"/>
        </w:rPr>
        <w:t>Абанькову</w:t>
      </w:r>
      <w:proofErr w:type="spellEnd"/>
      <w:r w:rsidR="00397846">
        <w:rPr>
          <w:rFonts w:ascii="Times New Roman" w:hAnsi="Times New Roman" w:cs="Times New Roman"/>
          <w:sz w:val="28"/>
          <w:szCs w:val="28"/>
        </w:rPr>
        <w:t xml:space="preserve"> Е.А.</w:t>
      </w:r>
    </w:p>
    <w:p w:rsidR="00397846" w:rsidRPr="00397846" w:rsidRDefault="00397846" w:rsidP="00397846">
      <w:pPr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AF572D" w:rsidRPr="00AF572D" w:rsidRDefault="00AF572D" w:rsidP="00AF572D">
      <w:pPr>
        <w:spacing w:line="360" w:lineRule="auto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AF572D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Глава сельского поселения </w:t>
      </w:r>
      <w:proofErr w:type="gramStart"/>
      <w:r w:rsidR="00FB4675">
        <w:rPr>
          <w:rFonts w:ascii="Times New Roman" w:hAnsi="Times New Roman" w:cs="Times New Roman"/>
          <w:sz w:val="28"/>
          <w:szCs w:val="28"/>
        </w:rPr>
        <w:t>Чувашское</w:t>
      </w:r>
      <w:proofErr w:type="gramEnd"/>
      <w:r w:rsidR="00FB467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B4675">
        <w:rPr>
          <w:rFonts w:ascii="Times New Roman" w:hAnsi="Times New Roman" w:cs="Times New Roman"/>
          <w:sz w:val="28"/>
          <w:szCs w:val="28"/>
        </w:rPr>
        <w:t>Урметьево</w:t>
      </w:r>
      <w:proofErr w:type="spellEnd"/>
    </w:p>
    <w:p w:rsidR="00AF572D" w:rsidRDefault="00FB4675" w:rsidP="00AF572D">
      <w:pPr>
        <w:spacing w:line="360" w:lineRule="auto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Т.В. </w:t>
      </w:r>
      <w:proofErr w:type="spellStart"/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Разукова</w:t>
      </w:r>
      <w:proofErr w:type="spellEnd"/>
    </w:p>
    <w:p w:rsidR="00F32334" w:rsidRPr="00AF572D" w:rsidRDefault="00F32334" w:rsidP="00AF572D">
      <w:pPr>
        <w:spacing w:line="360" w:lineRule="auto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:rsidR="00FB4675" w:rsidRDefault="00FB4675" w:rsidP="006274A4">
      <w:pPr>
        <w:jc w:val="right"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:rsidR="00AF572D" w:rsidRDefault="00FB4675" w:rsidP="00FB4675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                                                                                               </w:t>
      </w:r>
      <w:r w:rsidR="00AD4367" w:rsidRPr="0015768F">
        <w:rPr>
          <w:rFonts w:ascii="Times New Roman" w:hAnsi="Times New Roman" w:cs="Times New Roman"/>
          <w:sz w:val="28"/>
          <w:szCs w:val="28"/>
        </w:rPr>
        <w:t xml:space="preserve">Приложение № 1 </w:t>
      </w:r>
    </w:p>
    <w:p w:rsidR="00AF572D" w:rsidRDefault="00FB4675" w:rsidP="00AF572D">
      <w:pPr>
        <w:ind w:left="5387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D4367" w:rsidRPr="0015768F">
        <w:rPr>
          <w:rFonts w:ascii="Times New Roman" w:hAnsi="Times New Roman" w:cs="Times New Roman"/>
          <w:sz w:val="28"/>
          <w:szCs w:val="28"/>
        </w:rPr>
        <w:t xml:space="preserve">к постановлению </w:t>
      </w:r>
      <w:r>
        <w:rPr>
          <w:rFonts w:ascii="Times New Roman" w:hAnsi="Times New Roman" w:cs="Times New Roman"/>
          <w:sz w:val="28"/>
          <w:szCs w:val="28"/>
        </w:rPr>
        <w:t xml:space="preserve">Администрация </w:t>
      </w:r>
      <w:r w:rsidR="00AD4367" w:rsidRPr="0015768F"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  <w:proofErr w:type="gramStart"/>
      <w:r>
        <w:rPr>
          <w:rFonts w:ascii="Times New Roman" w:hAnsi="Times New Roman" w:cs="Times New Roman"/>
          <w:sz w:val="28"/>
          <w:szCs w:val="28"/>
        </w:rPr>
        <w:t>Чувашское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Урметьево</w:t>
      </w:r>
      <w:proofErr w:type="spellEnd"/>
    </w:p>
    <w:p w:rsidR="00AD4367" w:rsidRPr="0015768F" w:rsidRDefault="00AD4367" w:rsidP="006274A4">
      <w:pPr>
        <w:ind w:left="5387"/>
        <w:jc w:val="right"/>
        <w:rPr>
          <w:rFonts w:ascii="Times New Roman" w:hAnsi="Times New Roman" w:cs="Times New Roman"/>
          <w:sz w:val="28"/>
          <w:szCs w:val="28"/>
        </w:rPr>
      </w:pPr>
      <w:r w:rsidRPr="0015768F">
        <w:rPr>
          <w:rFonts w:ascii="Times New Roman" w:hAnsi="Times New Roman" w:cs="Times New Roman"/>
          <w:sz w:val="28"/>
          <w:szCs w:val="28"/>
        </w:rPr>
        <w:t>№</w:t>
      </w:r>
      <w:r w:rsidR="00F32334">
        <w:rPr>
          <w:rFonts w:ascii="Times New Roman" w:hAnsi="Times New Roman" w:cs="Times New Roman"/>
          <w:sz w:val="28"/>
          <w:szCs w:val="28"/>
        </w:rPr>
        <w:t xml:space="preserve"> 3</w:t>
      </w:r>
      <w:r w:rsidRPr="0015768F">
        <w:rPr>
          <w:rFonts w:ascii="Times New Roman" w:hAnsi="Times New Roman" w:cs="Times New Roman"/>
          <w:sz w:val="28"/>
          <w:szCs w:val="28"/>
        </w:rPr>
        <w:t xml:space="preserve"> </w:t>
      </w:r>
      <w:r w:rsidR="006274A4">
        <w:rPr>
          <w:rFonts w:ascii="Times New Roman" w:hAnsi="Times New Roman" w:cs="Times New Roman"/>
          <w:sz w:val="28"/>
          <w:szCs w:val="28"/>
        </w:rPr>
        <w:t xml:space="preserve"> </w:t>
      </w:r>
      <w:r w:rsidR="00F32334">
        <w:rPr>
          <w:rFonts w:ascii="Times New Roman" w:hAnsi="Times New Roman" w:cs="Times New Roman"/>
          <w:sz w:val="28"/>
          <w:szCs w:val="28"/>
        </w:rPr>
        <w:t>от 31</w:t>
      </w:r>
      <w:r w:rsidR="006274A4">
        <w:rPr>
          <w:rFonts w:ascii="Times New Roman" w:hAnsi="Times New Roman" w:cs="Times New Roman"/>
          <w:sz w:val="28"/>
          <w:szCs w:val="28"/>
        </w:rPr>
        <w:t>.0</w:t>
      </w:r>
      <w:r w:rsidR="00FB4675">
        <w:rPr>
          <w:rFonts w:ascii="Times New Roman" w:hAnsi="Times New Roman" w:cs="Times New Roman"/>
          <w:sz w:val="28"/>
          <w:szCs w:val="28"/>
        </w:rPr>
        <w:t>1</w:t>
      </w:r>
      <w:r w:rsidR="006274A4">
        <w:rPr>
          <w:rFonts w:ascii="Times New Roman" w:hAnsi="Times New Roman" w:cs="Times New Roman"/>
          <w:sz w:val="28"/>
          <w:szCs w:val="28"/>
        </w:rPr>
        <w:t>.</w:t>
      </w:r>
      <w:r w:rsidR="0015768F">
        <w:rPr>
          <w:rFonts w:ascii="Times New Roman" w:hAnsi="Times New Roman" w:cs="Times New Roman"/>
          <w:sz w:val="28"/>
          <w:szCs w:val="28"/>
        </w:rPr>
        <w:t>201</w:t>
      </w:r>
      <w:r w:rsidR="00FB4675">
        <w:rPr>
          <w:rFonts w:ascii="Times New Roman" w:hAnsi="Times New Roman" w:cs="Times New Roman"/>
          <w:sz w:val="28"/>
          <w:szCs w:val="28"/>
        </w:rPr>
        <w:t>9</w:t>
      </w:r>
      <w:r w:rsidR="0015768F">
        <w:rPr>
          <w:rFonts w:ascii="Times New Roman" w:hAnsi="Times New Roman" w:cs="Times New Roman"/>
          <w:sz w:val="28"/>
          <w:szCs w:val="28"/>
        </w:rPr>
        <w:t xml:space="preserve"> </w:t>
      </w:r>
      <w:r w:rsidRPr="0015768F">
        <w:rPr>
          <w:rFonts w:ascii="Times New Roman" w:hAnsi="Times New Roman" w:cs="Times New Roman"/>
          <w:sz w:val="28"/>
          <w:szCs w:val="28"/>
        </w:rPr>
        <w:t>г</w:t>
      </w:r>
      <w:r w:rsidR="0015768F">
        <w:rPr>
          <w:rFonts w:ascii="Times New Roman" w:hAnsi="Times New Roman" w:cs="Times New Roman"/>
          <w:sz w:val="28"/>
          <w:szCs w:val="28"/>
        </w:rPr>
        <w:t>.</w:t>
      </w:r>
    </w:p>
    <w:p w:rsidR="0015768F" w:rsidRDefault="0015768F" w:rsidP="0015768F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bookmarkStart w:id="3" w:name="bookmark5"/>
    </w:p>
    <w:p w:rsidR="0015768F" w:rsidRDefault="0015768F" w:rsidP="0015768F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6274A4" w:rsidRDefault="006274A4" w:rsidP="0015768F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6274A4" w:rsidRDefault="006274A4" w:rsidP="0015768F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6274A4" w:rsidRPr="006274A4" w:rsidRDefault="00AD4367" w:rsidP="0015768F">
      <w:pPr>
        <w:ind w:firstLine="72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274A4">
        <w:rPr>
          <w:rFonts w:ascii="Times New Roman" w:hAnsi="Times New Roman" w:cs="Times New Roman"/>
          <w:b/>
          <w:sz w:val="28"/>
          <w:szCs w:val="28"/>
        </w:rPr>
        <w:t xml:space="preserve">Методика прогнозирования поступления доходов в бюджет </w:t>
      </w:r>
      <w:r w:rsidR="006274A4" w:rsidRPr="006274A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5768F" w:rsidRPr="006274A4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AD4367" w:rsidRPr="006274A4" w:rsidRDefault="00AD4367" w:rsidP="0015768F">
      <w:pPr>
        <w:ind w:firstLine="72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274A4">
        <w:rPr>
          <w:rFonts w:ascii="Times New Roman" w:hAnsi="Times New Roman" w:cs="Times New Roman"/>
          <w:b/>
          <w:sz w:val="28"/>
          <w:szCs w:val="28"/>
        </w:rPr>
        <w:t>сельского</w:t>
      </w:r>
      <w:bookmarkStart w:id="4" w:name="bookmark6"/>
      <w:bookmarkEnd w:id="3"/>
      <w:r w:rsidR="0015768F" w:rsidRPr="006274A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6274A4">
        <w:rPr>
          <w:rFonts w:ascii="Times New Roman" w:hAnsi="Times New Roman" w:cs="Times New Roman"/>
          <w:b/>
          <w:sz w:val="28"/>
          <w:szCs w:val="28"/>
        </w:rPr>
        <w:t>поселения</w:t>
      </w:r>
      <w:bookmarkEnd w:id="4"/>
      <w:r w:rsidR="006274A4" w:rsidRPr="006274A4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gramStart"/>
      <w:r w:rsidR="00FB4675">
        <w:rPr>
          <w:rFonts w:ascii="Times New Roman" w:hAnsi="Times New Roman" w:cs="Times New Roman"/>
          <w:b/>
          <w:sz w:val="28"/>
          <w:szCs w:val="28"/>
        </w:rPr>
        <w:t>Чувашское</w:t>
      </w:r>
      <w:proofErr w:type="gramEnd"/>
      <w:r w:rsidR="00FB4675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FB4675">
        <w:rPr>
          <w:rFonts w:ascii="Times New Roman" w:hAnsi="Times New Roman" w:cs="Times New Roman"/>
          <w:b/>
          <w:sz w:val="28"/>
          <w:szCs w:val="28"/>
        </w:rPr>
        <w:t>Урметьево</w:t>
      </w:r>
      <w:proofErr w:type="spellEnd"/>
    </w:p>
    <w:p w:rsidR="0015768F" w:rsidRDefault="0015768F" w:rsidP="0015768F">
      <w:pPr>
        <w:ind w:firstLine="720"/>
        <w:jc w:val="center"/>
        <w:rPr>
          <w:rFonts w:ascii="Times New Roman" w:hAnsi="Times New Roman" w:cs="Times New Roman"/>
          <w:sz w:val="28"/>
          <w:szCs w:val="28"/>
        </w:rPr>
      </w:pPr>
      <w:bookmarkStart w:id="5" w:name="bookmark7"/>
    </w:p>
    <w:p w:rsidR="0015768F" w:rsidRDefault="0015768F" w:rsidP="0015768F">
      <w:pPr>
        <w:ind w:firstLine="720"/>
        <w:jc w:val="center"/>
        <w:rPr>
          <w:rFonts w:ascii="Times New Roman" w:hAnsi="Times New Roman" w:cs="Times New Roman"/>
          <w:sz w:val="28"/>
          <w:szCs w:val="28"/>
        </w:rPr>
      </w:pPr>
    </w:p>
    <w:p w:rsidR="00AD4367" w:rsidRPr="00223030" w:rsidRDefault="00AD4367" w:rsidP="0015768F">
      <w:pPr>
        <w:ind w:firstLine="72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23030">
        <w:rPr>
          <w:rFonts w:ascii="Times New Roman" w:hAnsi="Times New Roman" w:cs="Times New Roman"/>
          <w:b/>
          <w:sz w:val="28"/>
          <w:szCs w:val="28"/>
        </w:rPr>
        <w:t>1. ОБЩИЕ ПОЛОЖЕНИЯ</w:t>
      </w:r>
      <w:bookmarkEnd w:id="5"/>
    </w:p>
    <w:p w:rsidR="00AD4367" w:rsidRPr="0015768F" w:rsidRDefault="00AD4367" w:rsidP="0015768F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15768F">
        <w:rPr>
          <w:rFonts w:ascii="Times New Roman" w:hAnsi="Times New Roman" w:cs="Times New Roman"/>
          <w:sz w:val="28"/>
          <w:szCs w:val="28"/>
        </w:rPr>
        <w:t>1.1.</w:t>
      </w:r>
      <w:r w:rsidRPr="0015768F">
        <w:rPr>
          <w:rFonts w:ascii="Times New Roman" w:hAnsi="Times New Roman" w:cs="Times New Roman"/>
          <w:sz w:val="28"/>
          <w:szCs w:val="28"/>
        </w:rPr>
        <w:tab/>
        <w:t xml:space="preserve">Настоящая Методика прогнозирования поступления доходов в бюджет </w:t>
      </w:r>
      <w:r w:rsidR="006274A4">
        <w:rPr>
          <w:rFonts w:ascii="Times New Roman" w:hAnsi="Times New Roman" w:cs="Times New Roman"/>
          <w:sz w:val="28"/>
          <w:szCs w:val="28"/>
        </w:rPr>
        <w:t xml:space="preserve"> </w:t>
      </w:r>
      <w:r w:rsidRPr="0015768F"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  <w:proofErr w:type="gramStart"/>
      <w:r w:rsidR="00FB4675">
        <w:rPr>
          <w:rFonts w:ascii="Times New Roman" w:hAnsi="Times New Roman" w:cs="Times New Roman"/>
          <w:sz w:val="28"/>
          <w:szCs w:val="28"/>
        </w:rPr>
        <w:t>Чувашское</w:t>
      </w:r>
      <w:proofErr w:type="gramEnd"/>
      <w:r w:rsidR="00FB467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B4675">
        <w:rPr>
          <w:rFonts w:ascii="Times New Roman" w:hAnsi="Times New Roman" w:cs="Times New Roman"/>
          <w:sz w:val="28"/>
          <w:szCs w:val="28"/>
        </w:rPr>
        <w:t>Урметьево</w:t>
      </w:r>
      <w:proofErr w:type="spellEnd"/>
      <w:r w:rsidR="00FB4675" w:rsidRPr="0015768F">
        <w:rPr>
          <w:rFonts w:ascii="Times New Roman" w:hAnsi="Times New Roman" w:cs="Times New Roman"/>
          <w:sz w:val="28"/>
          <w:szCs w:val="28"/>
        </w:rPr>
        <w:t xml:space="preserve"> </w:t>
      </w:r>
      <w:r w:rsidRPr="0015768F">
        <w:rPr>
          <w:rFonts w:ascii="Times New Roman" w:hAnsi="Times New Roman" w:cs="Times New Roman"/>
          <w:sz w:val="28"/>
          <w:szCs w:val="28"/>
        </w:rPr>
        <w:t>разработана в целях максимальной мобилизации доходов бюджета с учетом направлений бюджетной и налоговой политики.</w:t>
      </w:r>
    </w:p>
    <w:p w:rsidR="00AD4367" w:rsidRPr="0015768F" w:rsidRDefault="00AD4367" w:rsidP="0015768F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15768F">
        <w:rPr>
          <w:rFonts w:ascii="Times New Roman" w:hAnsi="Times New Roman" w:cs="Times New Roman"/>
          <w:sz w:val="28"/>
          <w:szCs w:val="28"/>
        </w:rPr>
        <w:t xml:space="preserve">Прогнозирование налоговых и неналоговых доходов бюджета осуществляется в соответствии с действующим бюджетным и налоговым законодательством Российской Федерации, а также нормативными правовыми актами </w:t>
      </w:r>
      <w:r w:rsidR="0015768F">
        <w:rPr>
          <w:rFonts w:ascii="Times New Roman" w:hAnsi="Times New Roman" w:cs="Times New Roman"/>
          <w:sz w:val="28"/>
          <w:szCs w:val="28"/>
        </w:rPr>
        <w:t>субъекта российской федерации</w:t>
      </w:r>
      <w:r w:rsidRPr="0015768F">
        <w:rPr>
          <w:rFonts w:ascii="Times New Roman" w:hAnsi="Times New Roman" w:cs="Times New Roman"/>
          <w:sz w:val="28"/>
          <w:szCs w:val="28"/>
        </w:rPr>
        <w:t>.</w:t>
      </w:r>
    </w:p>
    <w:p w:rsidR="00AD4367" w:rsidRPr="0015768F" w:rsidRDefault="00AD4367" w:rsidP="0015768F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15768F">
        <w:rPr>
          <w:rFonts w:ascii="Times New Roman" w:hAnsi="Times New Roman" w:cs="Times New Roman"/>
          <w:sz w:val="28"/>
          <w:szCs w:val="28"/>
        </w:rPr>
        <w:t>1.2.</w:t>
      </w:r>
      <w:r w:rsidRPr="0015768F">
        <w:rPr>
          <w:rFonts w:ascii="Times New Roman" w:hAnsi="Times New Roman" w:cs="Times New Roman"/>
          <w:sz w:val="28"/>
          <w:szCs w:val="28"/>
        </w:rPr>
        <w:tab/>
        <w:t>Главный администратор доходов разрабатывает методику прогнозирования по всем кодам классификации доходов, закрепленным за соответствующим главным администратором доходов согласно правовому акту о наделении его соответствующими полномочиями.</w:t>
      </w:r>
    </w:p>
    <w:p w:rsidR="00AD4367" w:rsidRPr="0015768F" w:rsidRDefault="00AD4367" w:rsidP="0015768F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15768F">
        <w:rPr>
          <w:rFonts w:ascii="Times New Roman" w:hAnsi="Times New Roman" w:cs="Times New Roman"/>
          <w:sz w:val="28"/>
          <w:szCs w:val="28"/>
        </w:rPr>
        <w:t>1.3.</w:t>
      </w:r>
      <w:r w:rsidRPr="0015768F">
        <w:rPr>
          <w:rFonts w:ascii="Times New Roman" w:hAnsi="Times New Roman" w:cs="Times New Roman"/>
          <w:sz w:val="28"/>
          <w:szCs w:val="28"/>
        </w:rPr>
        <w:tab/>
        <w:t>Методика прогнозирования по каждому виду доходов содержит:</w:t>
      </w:r>
    </w:p>
    <w:p w:rsidR="00AD4367" w:rsidRPr="0015768F" w:rsidRDefault="00AD4367" w:rsidP="0015768F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15768F">
        <w:rPr>
          <w:rFonts w:ascii="Times New Roman" w:hAnsi="Times New Roman" w:cs="Times New Roman"/>
          <w:sz w:val="28"/>
          <w:szCs w:val="28"/>
        </w:rPr>
        <w:t>а)</w:t>
      </w:r>
      <w:r w:rsidRPr="0015768F">
        <w:rPr>
          <w:rFonts w:ascii="Times New Roman" w:hAnsi="Times New Roman" w:cs="Times New Roman"/>
          <w:sz w:val="28"/>
          <w:szCs w:val="28"/>
        </w:rPr>
        <w:tab/>
        <w:t>описание всех показателей, используемых для расчета прогнозного объема поступлений с указанием источника данных для соответствующего показателя;</w:t>
      </w:r>
    </w:p>
    <w:p w:rsidR="00AD4367" w:rsidRPr="0015768F" w:rsidRDefault="00AD4367" w:rsidP="0015768F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15768F">
        <w:rPr>
          <w:rFonts w:ascii="Times New Roman" w:hAnsi="Times New Roman" w:cs="Times New Roman"/>
          <w:sz w:val="28"/>
          <w:szCs w:val="28"/>
        </w:rPr>
        <w:t>б)</w:t>
      </w:r>
      <w:r w:rsidRPr="0015768F">
        <w:rPr>
          <w:rFonts w:ascii="Times New Roman" w:hAnsi="Times New Roman" w:cs="Times New Roman"/>
          <w:sz w:val="28"/>
          <w:szCs w:val="28"/>
        </w:rPr>
        <w:tab/>
        <w:t>характеристику метода расчета прогнозного объема поступлений.</w:t>
      </w:r>
    </w:p>
    <w:p w:rsidR="00AD4367" w:rsidRPr="0015768F" w:rsidRDefault="00AD4367" w:rsidP="0015768F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15768F">
        <w:rPr>
          <w:rFonts w:ascii="Times New Roman" w:hAnsi="Times New Roman" w:cs="Times New Roman"/>
          <w:sz w:val="28"/>
          <w:szCs w:val="28"/>
        </w:rPr>
        <w:t>1.4.</w:t>
      </w:r>
      <w:r w:rsidRPr="0015768F">
        <w:rPr>
          <w:rFonts w:ascii="Times New Roman" w:hAnsi="Times New Roman" w:cs="Times New Roman"/>
          <w:sz w:val="28"/>
          <w:szCs w:val="28"/>
        </w:rPr>
        <w:tab/>
        <w:t>Основой прогнозирования доходов являются:</w:t>
      </w:r>
    </w:p>
    <w:p w:rsidR="00AD4367" w:rsidRPr="0015768F" w:rsidRDefault="00AD4367" w:rsidP="0015768F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15768F">
        <w:rPr>
          <w:rFonts w:ascii="Times New Roman" w:hAnsi="Times New Roman" w:cs="Times New Roman"/>
          <w:sz w:val="28"/>
          <w:szCs w:val="28"/>
        </w:rPr>
        <w:t>а)</w:t>
      </w:r>
      <w:r w:rsidRPr="0015768F">
        <w:rPr>
          <w:rFonts w:ascii="Times New Roman" w:hAnsi="Times New Roman" w:cs="Times New Roman"/>
          <w:sz w:val="28"/>
          <w:szCs w:val="28"/>
        </w:rPr>
        <w:tab/>
        <w:t>показатели прогнозов социально-экономического развития района и поселения на очередной год и на плановый период;</w:t>
      </w:r>
    </w:p>
    <w:p w:rsidR="00AD4367" w:rsidRPr="0015768F" w:rsidRDefault="00AD4367" w:rsidP="0015768F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15768F">
        <w:rPr>
          <w:rFonts w:ascii="Times New Roman" w:hAnsi="Times New Roman" w:cs="Times New Roman"/>
          <w:sz w:val="28"/>
          <w:szCs w:val="28"/>
        </w:rPr>
        <w:t>б)</w:t>
      </w:r>
      <w:r w:rsidRPr="0015768F">
        <w:rPr>
          <w:rFonts w:ascii="Times New Roman" w:hAnsi="Times New Roman" w:cs="Times New Roman"/>
          <w:sz w:val="28"/>
          <w:szCs w:val="28"/>
        </w:rPr>
        <w:tab/>
        <w:t>ожидаемый объем поступления налогов в текущем финансовом году;</w:t>
      </w:r>
    </w:p>
    <w:p w:rsidR="00AD4367" w:rsidRPr="0015768F" w:rsidRDefault="00AD4367" w:rsidP="0015768F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15768F">
        <w:rPr>
          <w:rFonts w:ascii="Times New Roman" w:hAnsi="Times New Roman" w:cs="Times New Roman"/>
          <w:sz w:val="28"/>
          <w:szCs w:val="28"/>
        </w:rPr>
        <w:t>в)</w:t>
      </w:r>
      <w:r w:rsidRPr="0015768F">
        <w:rPr>
          <w:rFonts w:ascii="Times New Roman" w:hAnsi="Times New Roman" w:cs="Times New Roman"/>
          <w:sz w:val="28"/>
          <w:szCs w:val="28"/>
        </w:rPr>
        <w:tab/>
        <w:t>индексы-дефляторы изменения макроэкономических показателей, по прогнозу социально-экономического развития района и поселения на очередной финансовый год и на плановый период;</w:t>
      </w:r>
    </w:p>
    <w:p w:rsidR="00AD4367" w:rsidRPr="0015768F" w:rsidRDefault="00AD4367" w:rsidP="0015768F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15768F">
        <w:rPr>
          <w:rFonts w:ascii="Times New Roman" w:hAnsi="Times New Roman" w:cs="Times New Roman"/>
          <w:sz w:val="28"/>
          <w:szCs w:val="28"/>
        </w:rPr>
        <w:t>г)</w:t>
      </w:r>
      <w:r w:rsidRPr="0015768F">
        <w:rPr>
          <w:rFonts w:ascii="Times New Roman" w:hAnsi="Times New Roman" w:cs="Times New Roman"/>
          <w:sz w:val="28"/>
          <w:szCs w:val="28"/>
        </w:rPr>
        <w:tab/>
        <w:t>данные о поступлении налогов за год, предшествующий текущему финансовому году, и за отчетный период текущего финансового года;</w:t>
      </w:r>
    </w:p>
    <w:p w:rsidR="00AD4367" w:rsidRPr="0015768F" w:rsidRDefault="00AD4367" w:rsidP="0015768F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15768F">
        <w:rPr>
          <w:rFonts w:ascii="Times New Roman" w:hAnsi="Times New Roman" w:cs="Times New Roman"/>
          <w:sz w:val="28"/>
          <w:szCs w:val="28"/>
        </w:rPr>
        <w:t>д)</w:t>
      </w:r>
      <w:r w:rsidRPr="0015768F">
        <w:rPr>
          <w:rFonts w:ascii="Times New Roman" w:hAnsi="Times New Roman" w:cs="Times New Roman"/>
          <w:sz w:val="28"/>
          <w:szCs w:val="28"/>
        </w:rPr>
        <w:tab/>
        <w:t>данные о недоимке по налогам на последнюю отчетную дату;</w:t>
      </w:r>
    </w:p>
    <w:p w:rsidR="00AD4367" w:rsidRPr="0015768F" w:rsidRDefault="00AD4367" w:rsidP="0015768F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15768F">
        <w:rPr>
          <w:rFonts w:ascii="Times New Roman" w:hAnsi="Times New Roman" w:cs="Times New Roman"/>
          <w:sz w:val="28"/>
          <w:szCs w:val="28"/>
        </w:rPr>
        <w:t>е)</w:t>
      </w:r>
      <w:r w:rsidRPr="0015768F">
        <w:rPr>
          <w:rFonts w:ascii="Times New Roman" w:hAnsi="Times New Roman" w:cs="Times New Roman"/>
          <w:sz w:val="28"/>
          <w:szCs w:val="28"/>
        </w:rPr>
        <w:tab/>
        <w:t>данные о предоставлении налоговых льгот за год, предшествующий текущему финансовому году;</w:t>
      </w:r>
    </w:p>
    <w:p w:rsidR="00AD4367" w:rsidRPr="0015768F" w:rsidRDefault="00AD4367" w:rsidP="0015768F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15768F">
        <w:rPr>
          <w:rFonts w:ascii="Times New Roman" w:hAnsi="Times New Roman" w:cs="Times New Roman"/>
          <w:sz w:val="28"/>
          <w:szCs w:val="28"/>
        </w:rPr>
        <w:lastRenderedPageBreak/>
        <w:t>ж)</w:t>
      </w:r>
      <w:r w:rsidRPr="0015768F">
        <w:rPr>
          <w:rFonts w:ascii="Times New Roman" w:hAnsi="Times New Roman" w:cs="Times New Roman"/>
          <w:sz w:val="28"/>
          <w:szCs w:val="28"/>
        </w:rPr>
        <w:tab/>
        <w:t xml:space="preserve">данные налоговой отчетности о налогооблагаемой базе на </w:t>
      </w:r>
      <w:proofErr w:type="gramStart"/>
      <w:r w:rsidRPr="0015768F">
        <w:rPr>
          <w:rFonts w:ascii="Times New Roman" w:hAnsi="Times New Roman" w:cs="Times New Roman"/>
          <w:sz w:val="28"/>
          <w:szCs w:val="28"/>
        </w:rPr>
        <w:t>последнюю</w:t>
      </w:r>
      <w:proofErr w:type="gramEnd"/>
      <w:r w:rsidRPr="0015768F">
        <w:rPr>
          <w:rFonts w:ascii="Times New Roman" w:hAnsi="Times New Roman" w:cs="Times New Roman"/>
          <w:sz w:val="28"/>
          <w:szCs w:val="28"/>
        </w:rPr>
        <w:t xml:space="preserve"> отчетную</w:t>
      </w:r>
    </w:p>
    <w:p w:rsidR="00AD4367" w:rsidRDefault="00AD4367" w:rsidP="0015768F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15768F">
        <w:rPr>
          <w:rFonts w:ascii="Times New Roman" w:hAnsi="Times New Roman" w:cs="Times New Roman"/>
          <w:sz w:val="28"/>
          <w:szCs w:val="28"/>
        </w:rPr>
        <w:t>дату.</w:t>
      </w:r>
    </w:p>
    <w:p w:rsidR="006274A4" w:rsidRPr="0015768F" w:rsidRDefault="006274A4" w:rsidP="0015768F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AD4367" w:rsidRPr="00223030" w:rsidRDefault="00AD4367" w:rsidP="0015768F">
      <w:pPr>
        <w:ind w:firstLine="72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23030">
        <w:rPr>
          <w:rFonts w:ascii="Times New Roman" w:hAnsi="Times New Roman" w:cs="Times New Roman"/>
          <w:b/>
          <w:sz w:val="28"/>
          <w:szCs w:val="28"/>
        </w:rPr>
        <w:t>II. ПРОГНОЗИРОВАНИЕ ПО ВИДАМ ДОХОДОВ</w:t>
      </w:r>
    </w:p>
    <w:p w:rsidR="00223030" w:rsidRDefault="00223030" w:rsidP="0015768F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AD4367" w:rsidRPr="0015768F" w:rsidRDefault="00AD4367" w:rsidP="0015768F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15768F">
        <w:rPr>
          <w:rFonts w:ascii="Times New Roman" w:hAnsi="Times New Roman" w:cs="Times New Roman"/>
          <w:sz w:val="28"/>
          <w:szCs w:val="28"/>
        </w:rPr>
        <w:t>2.1. Налоговые доходы бюджета</w:t>
      </w:r>
    </w:p>
    <w:p w:rsidR="00AD4367" w:rsidRPr="0015768F" w:rsidRDefault="00AD4367" w:rsidP="0015768F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bookmarkStart w:id="6" w:name="bookmark9"/>
      <w:r w:rsidRPr="0015768F">
        <w:rPr>
          <w:rFonts w:ascii="Times New Roman" w:hAnsi="Times New Roman" w:cs="Times New Roman"/>
          <w:sz w:val="28"/>
          <w:szCs w:val="28"/>
        </w:rPr>
        <w:t>Налог на имущество физических лиц</w:t>
      </w:r>
      <w:bookmarkEnd w:id="6"/>
    </w:p>
    <w:p w:rsidR="00AD4367" w:rsidRPr="0015768F" w:rsidRDefault="00AD4367" w:rsidP="0015768F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15768F">
        <w:rPr>
          <w:rFonts w:ascii="Times New Roman" w:hAnsi="Times New Roman" w:cs="Times New Roman"/>
          <w:sz w:val="28"/>
          <w:szCs w:val="28"/>
        </w:rPr>
        <w:t xml:space="preserve">Налог на имущество физических лиц прогнозируется в соответствии с главой 32 «Налог на имущество физических лиц» Налогового кодекса Российской Федерации исходя из данных </w:t>
      </w:r>
      <w:r w:rsidR="00223030">
        <w:rPr>
          <w:rFonts w:ascii="Times New Roman" w:hAnsi="Times New Roman" w:cs="Times New Roman"/>
          <w:sz w:val="28"/>
          <w:szCs w:val="28"/>
        </w:rPr>
        <w:t>о</w:t>
      </w:r>
      <w:r w:rsidRPr="0015768F">
        <w:rPr>
          <w:rFonts w:ascii="Times New Roman" w:hAnsi="Times New Roman" w:cs="Times New Roman"/>
          <w:sz w:val="28"/>
          <w:szCs w:val="28"/>
        </w:rPr>
        <w:t xml:space="preserve"> кадастровой стоимости имущества, признаваемого объектом налогообложения (жилые дома, квартиры, дачи, гаражи и иные строения, помещения и сооружения), и ставок налога на строения, помещения и сооружения, установленных нормативными правовыми актами представительных органов сельского поселения </w:t>
      </w:r>
      <w:r w:rsidR="00FB4675">
        <w:rPr>
          <w:rFonts w:ascii="Times New Roman" w:hAnsi="Times New Roman" w:cs="Times New Roman"/>
          <w:sz w:val="28"/>
          <w:szCs w:val="28"/>
        </w:rPr>
        <w:t xml:space="preserve">Чувашское </w:t>
      </w:r>
      <w:proofErr w:type="spellStart"/>
      <w:r w:rsidR="00FB4675">
        <w:rPr>
          <w:rFonts w:ascii="Times New Roman" w:hAnsi="Times New Roman" w:cs="Times New Roman"/>
          <w:sz w:val="28"/>
          <w:szCs w:val="28"/>
        </w:rPr>
        <w:t>Урметьево</w:t>
      </w:r>
      <w:proofErr w:type="spellEnd"/>
      <w:r w:rsidR="00FB4675" w:rsidRPr="0015768F">
        <w:rPr>
          <w:rFonts w:ascii="Times New Roman" w:hAnsi="Times New Roman" w:cs="Times New Roman"/>
          <w:sz w:val="28"/>
          <w:szCs w:val="28"/>
        </w:rPr>
        <w:t xml:space="preserve"> </w:t>
      </w:r>
      <w:r w:rsidRPr="0015768F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15768F">
        <w:rPr>
          <w:rFonts w:ascii="Times New Roman" w:hAnsi="Times New Roman" w:cs="Times New Roman"/>
          <w:sz w:val="28"/>
          <w:szCs w:val="28"/>
        </w:rPr>
        <w:t xml:space="preserve"> зависимости от суммарной кадастровой стоимости, типа использования и иных критериев в пределах ставок.</w:t>
      </w:r>
    </w:p>
    <w:p w:rsidR="006274A4" w:rsidRDefault="006274A4" w:rsidP="0015768F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6274A4" w:rsidRDefault="00AD4367" w:rsidP="0015768F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15768F">
        <w:rPr>
          <w:rFonts w:ascii="Times New Roman" w:hAnsi="Times New Roman" w:cs="Times New Roman"/>
          <w:sz w:val="28"/>
          <w:szCs w:val="28"/>
        </w:rPr>
        <w:t xml:space="preserve">Расчет налога производится по следующей формуле: </w:t>
      </w:r>
    </w:p>
    <w:p w:rsidR="006274A4" w:rsidRDefault="006274A4" w:rsidP="0015768F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6274A4" w:rsidRPr="006274A4" w:rsidRDefault="00AD4367" w:rsidP="006274A4">
      <w:pPr>
        <w:ind w:firstLine="72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274A4">
        <w:rPr>
          <w:rFonts w:ascii="Times New Roman" w:hAnsi="Times New Roman" w:cs="Times New Roman"/>
          <w:b/>
          <w:sz w:val="28"/>
          <w:szCs w:val="28"/>
        </w:rPr>
        <w:t>Н = (</w:t>
      </w:r>
      <w:proofErr w:type="spellStart"/>
      <w:r w:rsidRPr="006274A4">
        <w:rPr>
          <w:rFonts w:ascii="Times New Roman" w:hAnsi="Times New Roman" w:cs="Times New Roman"/>
          <w:b/>
          <w:sz w:val="28"/>
          <w:szCs w:val="28"/>
        </w:rPr>
        <w:t>Пр</w:t>
      </w:r>
      <w:proofErr w:type="spellEnd"/>
      <w:r w:rsidRPr="006274A4">
        <w:rPr>
          <w:rFonts w:ascii="Times New Roman" w:hAnsi="Times New Roman" w:cs="Times New Roman"/>
          <w:b/>
          <w:sz w:val="28"/>
          <w:szCs w:val="28"/>
        </w:rPr>
        <w:t xml:space="preserve"> - Л) </w:t>
      </w:r>
      <w:proofErr w:type="spellStart"/>
      <w:r w:rsidRPr="006274A4">
        <w:rPr>
          <w:rFonts w:ascii="Times New Roman" w:hAnsi="Times New Roman" w:cs="Times New Roman"/>
          <w:b/>
          <w:sz w:val="28"/>
          <w:szCs w:val="28"/>
        </w:rPr>
        <w:t>x</w:t>
      </w:r>
      <w:proofErr w:type="spellEnd"/>
      <w:proofErr w:type="gramStart"/>
      <w:r w:rsidRPr="006274A4">
        <w:rPr>
          <w:rFonts w:ascii="Times New Roman" w:hAnsi="Times New Roman" w:cs="Times New Roman"/>
          <w:b/>
          <w:sz w:val="28"/>
          <w:szCs w:val="28"/>
        </w:rPr>
        <w:t xml:space="preserve"> К</w:t>
      </w:r>
      <w:proofErr w:type="gramEnd"/>
      <w:r w:rsidRPr="006274A4">
        <w:rPr>
          <w:rFonts w:ascii="Times New Roman" w:hAnsi="Times New Roman" w:cs="Times New Roman"/>
          <w:b/>
          <w:sz w:val="28"/>
          <w:szCs w:val="28"/>
        </w:rPr>
        <w:t xml:space="preserve"> x Ст. ср.,</w:t>
      </w:r>
    </w:p>
    <w:p w:rsidR="00CA4935" w:rsidRDefault="00CA4935" w:rsidP="0015768F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</w:t>
      </w:r>
      <w:bookmarkStart w:id="7" w:name="_GoBack"/>
      <w:bookmarkEnd w:id="7"/>
      <w:r w:rsidR="00AD4367" w:rsidRPr="0015768F">
        <w:rPr>
          <w:rFonts w:ascii="Times New Roman" w:hAnsi="Times New Roman" w:cs="Times New Roman"/>
          <w:sz w:val="28"/>
          <w:szCs w:val="28"/>
        </w:rPr>
        <w:t>де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6274A4" w:rsidRDefault="00AD4367" w:rsidP="0015768F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15768F">
        <w:rPr>
          <w:rFonts w:ascii="Times New Roman" w:hAnsi="Times New Roman" w:cs="Times New Roman"/>
          <w:sz w:val="28"/>
          <w:szCs w:val="28"/>
        </w:rPr>
        <w:t xml:space="preserve">Н - прогнозируемая сумма налога; </w:t>
      </w:r>
    </w:p>
    <w:p w:rsidR="00AD4367" w:rsidRPr="0015768F" w:rsidRDefault="00AD4367" w:rsidP="0015768F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 w:rsidRPr="0015768F">
        <w:rPr>
          <w:rFonts w:ascii="Times New Roman" w:hAnsi="Times New Roman" w:cs="Times New Roman"/>
          <w:sz w:val="28"/>
          <w:szCs w:val="28"/>
        </w:rPr>
        <w:t>Пр</w:t>
      </w:r>
      <w:proofErr w:type="spellEnd"/>
      <w:proofErr w:type="gramEnd"/>
      <w:r w:rsidRPr="0015768F">
        <w:rPr>
          <w:rFonts w:ascii="Times New Roman" w:hAnsi="Times New Roman" w:cs="Times New Roman"/>
          <w:sz w:val="28"/>
          <w:szCs w:val="28"/>
        </w:rPr>
        <w:t xml:space="preserve"> - прогнозируемая стоимость имущества;</w:t>
      </w:r>
    </w:p>
    <w:p w:rsidR="006274A4" w:rsidRDefault="00AD4367" w:rsidP="0015768F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15768F">
        <w:rPr>
          <w:rFonts w:ascii="Times New Roman" w:hAnsi="Times New Roman" w:cs="Times New Roman"/>
          <w:sz w:val="28"/>
          <w:szCs w:val="28"/>
        </w:rPr>
        <w:t xml:space="preserve">Л - </w:t>
      </w:r>
      <w:proofErr w:type="spellStart"/>
      <w:r w:rsidRPr="0015768F">
        <w:rPr>
          <w:rFonts w:ascii="Times New Roman" w:hAnsi="Times New Roman" w:cs="Times New Roman"/>
          <w:sz w:val="28"/>
          <w:szCs w:val="28"/>
        </w:rPr>
        <w:t>льготируемая</w:t>
      </w:r>
      <w:proofErr w:type="spellEnd"/>
      <w:r w:rsidRPr="0015768F">
        <w:rPr>
          <w:rFonts w:ascii="Times New Roman" w:hAnsi="Times New Roman" w:cs="Times New Roman"/>
          <w:sz w:val="28"/>
          <w:szCs w:val="28"/>
        </w:rPr>
        <w:t xml:space="preserve"> стоимость имущества, установленная законодательством; </w:t>
      </w:r>
    </w:p>
    <w:p w:rsidR="006274A4" w:rsidRDefault="00AD4367" w:rsidP="0015768F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15768F">
        <w:rPr>
          <w:rFonts w:ascii="Times New Roman" w:hAnsi="Times New Roman" w:cs="Times New Roman"/>
          <w:sz w:val="28"/>
          <w:szCs w:val="28"/>
        </w:rPr>
        <w:t>К</w:t>
      </w:r>
      <w:proofErr w:type="gramEnd"/>
      <w:r w:rsidRPr="0015768F">
        <w:rPr>
          <w:rFonts w:ascii="Times New Roman" w:hAnsi="Times New Roman" w:cs="Times New Roman"/>
          <w:sz w:val="28"/>
          <w:szCs w:val="28"/>
        </w:rPr>
        <w:t xml:space="preserve"> - </w:t>
      </w:r>
      <w:proofErr w:type="gramStart"/>
      <w:r w:rsidRPr="0015768F">
        <w:rPr>
          <w:rFonts w:ascii="Times New Roman" w:hAnsi="Times New Roman" w:cs="Times New Roman"/>
          <w:sz w:val="28"/>
          <w:szCs w:val="28"/>
        </w:rPr>
        <w:t>коэффициент</w:t>
      </w:r>
      <w:proofErr w:type="gramEnd"/>
      <w:r w:rsidRPr="0015768F">
        <w:rPr>
          <w:rFonts w:ascii="Times New Roman" w:hAnsi="Times New Roman" w:cs="Times New Roman"/>
          <w:sz w:val="28"/>
          <w:szCs w:val="28"/>
        </w:rPr>
        <w:t xml:space="preserve">, учитывающий изменение прогнозируемой облагаемой налогом стоимости имущества и льгот по налогу, установленных законодательством; </w:t>
      </w:r>
    </w:p>
    <w:p w:rsidR="00AD4367" w:rsidRDefault="00AD4367" w:rsidP="0015768F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15768F">
        <w:rPr>
          <w:rFonts w:ascii="Times New Roman" w:hAnsi="Times New Roman" w:cs="Times New Roman"/>
          <w:sz w:val="28"/>
          <w:szCs w:val="28"/>
        </w:rPr>
        <w:t>Ст. ср. - средняя ставка налога за базовый период.</w:t>
      </w:r>
    </w:p>
    <w:p w:rsidR="006274A4" w:rsidRPr="0015768F" w:rsidRDefault="006274A4" w:rsidP="0015768F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AD4367" w:rsidRPr="0015768F" w:rsidRDefault="00AD4367" w:rsidP="0015768F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bookmarkStart w:id="8" w:name="bookmark10"/>
      <w:r w:rsidRPr="0015768F">
        <w:rPr>
          <w:rFonts w:ascii="Times New Roman" w:hAnsi="Times New Roman" w:cs="Times New Roman"/>
          <w:sz w:val="28"/>
          <w:szCs w:val="28"/>
        </w:rPr>
        <w:t>Земельный налог</w:t>
      </w:r>
      <w:bookmarkEnd w:id="8"/>
    </w:p>
    <w:p w:rsidR="00AD4367" w:rsidRPr="0015768F" w:rsidRDefault="00AD4367" w:rsidP="0015768F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15768F">
        <w:rPr>
          <w:rFonts w:ascii="Times New Roman" w:hAnsi="Times New Roman" w:cs="Times New Roman"/>
          <w:sz w:val="28"/>
          <w:szCs w:val="28"/>
        </w:rPr>
        <w:t>Земельный налог прогнозируется в соответствии с главой 31 «Земельный налог» Налогового кодекса Российской Федерации исходя из налоговой базы, определяемой как кадастровая стоимость земельных участков, признаваемых объектом налогообложения (с учетом налоговых льгот), и ставок, устанавливаемых нормативными правовыми актами сельского поселения.</w:t>
      </w:r>
    </w:p>
    <w:p w:rsidR="006274A4" w:rsidRDefault="00AD4367" w:rsidP="0015768F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15768F">
        <w:rPr>
          <w:rFonts w:ascii="Times New Roman" w:hAnsi="Times New Roman" w:cs="Times New Roman"/>
          <w:sz w:val="28"/>
          <w:szCs w:val="28"/>
        </w:rPr>
        <w:t xml:space="preserve">Расчет налога производится по следующей формуле: </w:t>
      </w:r>
    </w:p>
    <w:p w:rsidR="006274A4" w:rsidRDefault="006274A4" w:rsidP="0015768F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6274A4" w:rsidRPr="006274A4" w:rsidRDefault="00AD4367" w:rsidP="006274A4">
      <w:pPr>
        <w:ind w:firstLine="72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274A4">
        <w:rPr>
          <w:rFonts w:ascii="Times New Roman" w:hAnsi="Times New Roman" w:cs="Times New Roman"/>
          <w:b/>
          <w:sz w:val="28"/>
          <w:szCs w:val="28"/>
        </w:rPr>
        <w:t xml:space="preserve">Н = </w:t>
      </w:r>
      <w:proofErr w:type="spellStart"/>
      <w:proofErr w:type="gramStart"/>
      <w:r w:rsidRPr="006274A4">
        <w:rPr>
          <w:rFonts w:ascii="Times New Roman" w:hAnsi="Times New Roman" w:cs="Times New Roman"/>
          <w:b/>
          <w:sz w:val="28"/>
          <w:szCs w:val="28"/>
        </w:rPr>
        <w:t>Пр</w:t>
      </w:r>
      <w:proofErr w:type="spellEnd"/>
      <w:proofErr w:type="gramEnd"/>
      <w:r w:rsidRPr="006274A4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6274A4">
        <w:rPr>
          <w:rFonts w:ascii="Times New Roman" w:hAnsi="Times New Roman" w:cs="Times New Roman"/>
          <w:b/>
          <w:sz w:val="28"/>
          <w:szCs w:val="28"/>
        </w:rPr>
        <w:t>x</w:t>
      </w:r>
      <w:proofErr w:type="spellEnd"/>
      <w:r w:rsidRPr="006274A4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6274A4">
        <w:rPr>
          <w:rFonts w:ascii="Times New Roman" w:hAnsi="Times New Roman" w:cs="Times New Roman"/>
          <w:b/>
          <w:sz w:val="28"/>
          <w:szCs w:val="28"/>
        </w:rPr>
        <w:t>Ст</w:t>
      </w:r>
      <w:proofErr w:type="spellEnd"/>
      <w:r w:rsidRPr="006274A4">
        <w:rPr>
          <w:rFonts w:ascii="Times New Roman" w:hAnsi="Times New Roman" w:cs="Times New Roman"/>
          <w:b/>
          <w:sz w:val="28"/>
          <w:szCs w:val="28"/>
        </w:rPr>
        <w:t xml:space="preserve"> ср,</w:t>
      </w:r>
    </w:p>
    <w:p w:rsidR="00CA4935" w:rsidRDefault="00CA4935" w:rsidP="0015768F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</w:t>
      </w:r>
      <w:r w:rsidR="00AD4367" w:rsidRPr="0015768F">
        <w:rPr>
          <w:rFonts w:ascii="Times New Roman" w:hAnsi="Times New Roman" w:cs="Times New Roman"/>
          <w:sz w:val="28"/>
          <w:szCs w:val="28"/>
        </w:rPr>
        <w:t>де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AD4367" w:rsidRPr="0015768F" w:rsidRDefault="00AD4367" w:rsidP="0015768F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15768F">
        <w:rPr>
          <w:rFonts w:ascii="Times New Roman" w:hAnsi="Times New Roman" w:cs="Times New Roman"/>
          <w:sz w:val="28"/>
          <w:szCs w:val="28"/>
        </w:rPr>
        <w:t>Н - прогнозируемая сумма налога;</w:t>
      </w:r>
    </w:p>
    <w:p w:rsidR="006274A4" w:rsidRDefault="00AD4367" w:rsidP="0015768F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 w:rsidRPr="0015768F">
        <w:rPr>
          <w:rFonts w:ascii="Times New Roman" w:hAnsi="Times New Roman" w:cs="Times New Roman"/>
          <w:sz w:val="28"/>
          <w:szCs w:val="28"/>
        </w:rPr>
        <w:t>Пр</w:t>
      </w:r>
      <w:proofErr w:type="spellEnd"/>
      <w:proofErr w:type="gramEnd"/>
      <w:r w:rsidRPr="0015768F">
        <w:rPr>
          <w:rFonts w:ascii="Times New Roman" w:hAnsi="Times New Roman" w:cs="Times New Roman"/>
          <w:sz w:val="28"/>
          <w:szCs w:val="28"/>
        </w:rPr>
        <w:t xml:space="preserve"> - прогнозируемая кадастровая стоимость земельных участков, признаваемых объектом налогообложения (с учетом налоговых льгот); </w:t>
      </w:r>
    </w:p>
    <w:p w:rsidR="00AD4367" w:rsidRDefault="00AD4367" w:rsidP="0015768F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 w:rsidRPr="0015768F">
        <w:rPr>
          <w:rFonts w:ascii="Times New Roman" w:hAnsi="Times New Roman" w:cs="Times New Roman"/>
          <w:sz w:val="28"/>
          <w:szCs w:val="28"/>
        </w:rPr>
        <w:t>Ст</w:t>
      </w:r>
      <w:proofErr w:type="spellEnd"/>
      <w:proofErr w:type="gramEnd"/>
      <w:r w:rsidRPr="0015768F">
        <w:rPr>
          <w:rFonts w:ascii="Times New Roman" w:hAnsi="Times New Roman" w:cs="Times New Roman"/>
          <w:sz w:val="28"/>
          <w:szCs w:val="28"/>
        </w:rPr>
        <w:t xml:space="preserve"> ср - средняя ставка налога.</w:t>
      </w:r>
    </w:p>
    <w:p w:rsidR="006274A4" w:rsidRPr="0015768F" w:rsidRDefault="006274A4" w:rsidP="0015768F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AD4367" w:rsidRPr="0015768F" w:rsidRDefault="00AD4367" w:rsidP="0015768F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bookmarkStart w:id="9" w:name="bookmark11"/>
      <w:r w:rsidRPr="0015768F">
        <w:rPr>
          <w:rFonts w:ascii="Times New Roman" w:hAnsi="Times New Roman" w:cs="Times New Roman"/>
          <w:sz w:val="28"/>
          <w:szCs w:val="28"/>
        </w:rPr>
        <w:t>Государственная пошлина</w:t>
      </w:r>
      <w:bookmarkEnd w:id="9"/>
    </w:p>
    <w:p w:rsidR="00AD4367" w:rsidRPr="0015768F" w:rsidRDefault="00AD4367" w:rsidP="0015768F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15768F">
        <w:rPr>
          <w:rFonts w:ascii="Times New Roman" w:hAnsi="Times New Roman" w:cs="Times New Roman"/>
          <w:sz w:val="28"/>
          <w:szCs w:val="28"/>
        </w:rPr>
        <w:t xml:space="preserve">Прогнозирование поступлений государственной пошлины осуществляется в соответствии с главой 25.3. </w:t>
      </w:r>
      <w:proofErr w:type="gramStart"/>
      <w:r w:rsidRPr="0015768F">
        <w:rPr>
          <w:rFonts w:ascii="Times New Roman" w:hAnsi="Times New Roman" w:cs="Times New Roman"/>
          <w:sz w:val="28"/>
          <w:szCs w:val="28"/>
        </w:rPr>
        <w:t xml:space="preserve">«Государственная пошлина» Налогового кодекса Российской Федерации, исходя из динамики поступлений, сложившейся за последние три отчетных года, предшествующих расчетному, оценки исполнения в году, предшествующем расчетному, с учетом прогнозов главных администраторов государственной пошлины, зачисляемой в местный бюджет в соответствии с Бюджетным кодексом Российской </w:t>
      </w:r>
      <w:hyperlink r:id="rId5" w:history="1">
        <w:r w:rsidRPr="0015768F">
          <w:rPr>
            <w:rStyle w:val="a3"/>
            <w:rFonts w:ascii="Times New Roman" w:hAnsi="Times New Roman"/>
            <w:sz w:val="28"/>
            <w:szCs w:val="28"/>
          </w:rPr>
          <w:t>Федерации.</w:t>
        </w:r>
      </w:hyperlink>
      <w:proofErr w:type="gramEnd"/>
    </w:p>
    <w:p w:rsidR="00AD4367" w:rsidRPr="0015768F" w:rsidRDefault="00AD4367" w:rsidP="0015768F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15768F">
        <w:rPr>
          <w:rFonts w:ascii="Times New Roman" w:hAnsi="Times New Roman" w:cs="Times New Roman"/>
          <w:sz w:val="28"/>
          <w:szCs w:val="28"/>
        </w:rPr>
        <w:t>Прогнозирование государственной пошлины производится по следующей формуле:</w:t>
      </w:r>
    </w:p>
    <w:p w:rsidR="00AD4367" w:rsidRPr="006274A4" w:rsidRDefault="00AD4367" w:rsidP="006274A4">
      <w:pPr>
        <w:ind w:firstLine="720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6274A4">
        <w:rPr>
          <w:rFonts w:ascii="Times New Roman" w:hAnsi="Times New Roman" w:cs="Times New Roman"/>
          <w:b/>
          <w:sz w:val="28"/>
          <w:szCs w:val="28"/>
        </w:rPr>
        <w:t>Пгос</w:t>
      </w:r>
      <w:proofErr w:type="spellEnd"/>
      <w:r w:rsidRPr="006274A4">
        <w:rPr>
          <w:rFonts w:ascii="Times New Roman" w:hAnsi="Times New Roman" w:cs="Times New Roman"/>
          <w:b/>
          <w:sz w:val="28"/>
          <w:szCs w:val="28"/>
        </w:rPr>
        <w:t xml:space="preserve"> = (Ф </w:t>
      </w:r>
      <w:proofErr w:type="spellStart"/>
      <w:r w:rsidRPr="006274A4">
        <w:rPr>
          <w:rFonts w:ascii="Times New Roman" w:hAnsi="Times New Roman" w:cs="Times New Roman"/>
          <w:b/>
          <w:sz w:val="28"/>
          <w:szCs w:val="28"/>
        </w:rPr>
        <w:t>х</w:t>
      </w:r>
      <w:proofErr w:type="spellEnd"/>
      <w:r w:rsidRPr="006274A4">
        <w:rPr>
          <w:rFonts w:ascii="Times New Roman" w:hAnsi="Times New Roman" w:cs="Times New Roman"/>
          <w:b/>
          <w:sz w:val="28"/>
          <w:szCs w:val="28"/>
        </w:rPr>
        <w:t xml:space="preserve"> КТ) + Д,</w:t>
      </w:r>
    </w:p>
    <w:p w:rsidR="00CA4935" w:rsidRDefault="006274A4" w:rsidP="006274A4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где</w:t>
      </w:r>
      <w:r w:rsidR="00CA4935">
        <w:rPr>
          <w:rFonts w:ascii="Times New Roman" w:hAnsi="Times New Roman" w:cs="Times New Roman"/>
          <w:sz w:val="28"/>
          <w:szCs w:val="28"/>
        </w:rPr>
        <w:t>:</w:t>
      </w:r>
    </w:p>
    <w:p w:rsidR="00AD4367" w:rsidRPr="0015768F" w:rsidRDefault="006274A4" w:rsidP="006274A4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D4367" w:rsidRPr="0015768F">
        <w:rPr>
          <w:rFonts w:ascii="Times New Roman" w:hAnsi="Times New Roman" w:cs="Times New Roman"/>
          <w:sz w:val="28"/>
          <w:szCs w:val="28"/>
        </w:rPr>
        <w:t>Пгос</w:t>
      </w:r>
      <w:proofErr w:type="spellEnd"/>
      <w:r w:rsidR="00AD4367" w:rsidRPr="0015768F">
        <w:rPr>
          <w:rFonts w:ascii="Times New Roman" w:hAnsi="Times New Roman" w:cs="Times New Roman"/>
          <w:sz w:val="28"/>
          <w:szCs w:val="28"/>
        </w:rPr>
        <w:t xml:space="preserve"> - сумма госпошлины, прогнозируемая к поступлению в бюджет сельского поселения, в прогнозируемом году;</w:t>
      </w:r>
    </w:p>
    <w:p w:rsidR="00AD4367" w:rsidRPr="0015768F" w:rsidRDefault="00AD4367" w:rsidP="0015768F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15768F">
        <w:rPr>
          <w:rFonts w:ascii="Times New Roman" w:hAnsi="Times New Roman" w:cs="Times New Roman"/>
          <w:sz w:val="28"/>
          <w:szCs w:val="28"/>
        </w:rPr>
        <w:t>Ф - фактические поступления госпошлины в бюджет сельского поселения в отчетном году;</w:t>
      </w:r>
    </w:p>
    <w:p w:rsidR="00AD4367" w:rsidRPr="0015768F" w:rsidRDefault="00AD4367" w:rsidP="0015768F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15768F">
        <w:rPr>
          <w:rFonts w:ascii="Times New Roman" w:hAnsi="Times New Roman" w:cs="Times New Roman"/>
          <w:sz w:val="28"/>
          <w:szCs w:val="28"/>
        </w:rPr>
        <w:t>КТ - коэффициент, характеризующий динамику поступлений в текущем году по сравнению с отчетным годом;</w:t>
      </w:r>
    </w:p>
    <w:p w:rsidR="00AD4367" w:rsidRDefault="00AD4367" w:rsidP="0015768F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15768F">
        <w:rPr>
          <w:rFonts w:ascii="Times New Roman" w:hAnsi="Times New Roman" w:cs="Times New Roman"/>
          <w:sz w:val="28"/>
          <w:szCs w:val="28"/>
        </w:rPr>
        <w:t>Д - дополнительные</w:t>
      </w:r>
      <w:proofErr w:type="gramStart"/>
      <w:r w:rsidRPr="0015768F">
        <w:rPr>
          <w:rFonts w:ascii="Times New Roman" w:hAnsi="Times New Roman" w:cs="Times New Roman"/>
          <w:sz w:val="28"/>
          <w:szCs w:val="28"/>
        </w:rPr>
        <w:t xml:space="preserve"> (+) </w:t>
      </w:r>
      <w:proofErr w:type="gramEnd"/>
      <w:r w:rsidRPr="0015768F">
        <w:rPr>
          <w:rFonts w:ascii="Times New Roman" w:hAnsi="Times New Roman" w:cs="Times New Roman"/>
          <w:sz w:val="28"/>
          <w:szCs w:val="28"/>
        </w:rPr>
        <w:t>или выпадающие (-) доходы бюджета сельского поселения по госпошлине в прогнозируемом году, связанные с изменениями налогового и бюджетного законодательства.</w:t>
      </w:r>
    </w:p>
    <w:p w:rsidR="006274A4" w:rsidRPr="0015768F" w:rsidRDefault="006274A4" w:rsidP="0015768F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AD4367" w:rsidRPr="0015768F" w:rsidRDefault="00AD4367" w:rsidP="0015768F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15768F">
        <w:rPr>
          <w:rFonts w:ascii="Times New Roman" w:hAnsi="Times New Roman" w:cs="Times New Roman"/>
          <w:sz w:val="28"/>
          <w:szCs w:val="28"/>
        </w:rPr>
        <w:t>2.2. Неналоговые доходы</w:t>
      </w:r>
    </w:p>
    <w:p w:rsidR="00AD4367" w:rsidRDefault="00AD4367" w:rsidP="0015768F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15768F">
        <w:rPr>
          <w:rFonts w:ascii="Times New Roman" w:hAnsi="Times New Roman" w:cs="Times New Roman"/>
          <w:sz w:val="28"/>
          <w:szCs w:val="28"/>
        </w:rPr>
        <w:t xml:space="preserve">Прогноз неналоговых доходов бюджета </w:t>
      </w:r>
      <w:r w:rsidR="006274A4">
        <w:rPr>
          <w:rFonts w:ascii="Times New Roman" w:hAnsi="Times New Roman" w:cs="Times New Roman"/>
          <w:sz w:val="28"/>
          <w:szCs w:val="28"/>
        </w:rPr>
        <w:t xml:space="preserve"> </w:t>
      </w:r>
      <w:r w:rsidRPr="0015768F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r w:rsidR="006274A4">
        <w:rPr>
          <w:rFonts w:ascii="Times New Roman" w:hAnsi="Times New Roman" w:cs="Times New Roman"/>
          <w:sz w:val="28"/>
          <w:szCs w:val="28"/>
        </w:rPr>
        <w:t>Дубовый Умет</w:t>
      </w:r>
      <w:r w:rsidR="006274A4" w:rsidRPr="0015768F">
        <w:rPr>
          <w:rFonts w:ascii="Times New Roman" w:hAnsi="Times New Roman" w:cs="Times New Roman"/>
          <w:sz w:val="28"/>
          <w:szCs w:val="28"/>
        </w:rPr>
        <w:t xml:space="preserve"> </w:t>
      </w:r>
      <w:r w:rsidRPr="0015768F">
        <w:rPr>
          <w:rFonts w:ascii="Times New Roman" w:hAnsi="Times New Roman" w:cs="Times New Roman"/>
          <w:sz w:val="28"/>
          <w:szCs w:val="28"/>
        </w:rPr>
        <w:t>на очередной финансовый год и на плановый период рассчитывается главными администраторами доходов с учетом динамики поступлений соответствующих доходов.</w:t>
      </w:r>
    </w:p>
    <w:p w:rsidR="006274A4" w:rsidRPr="0015768F" w:rsidRDefault="006274A4" w:rsidP="0015768F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AD4367" w:rsidRPr="0015768F" w:rsidRDefault="00AD4367" w:rsidP="0015768F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bookmarkStart w:id="10" w:name="bookmark12"/>
      <w:r w:rsidRPr="0015768F">
        <w:rPr>
          <w:rFonts w:ascii="Times New Roman" w:hAnsi="Times New Roman" w:cs="Times New Roman"/>
          <w:sz w:val="28"/>
          <w:szCs w:val="28"/>
        </w:rPr>
        <w:t>Арендная плата за земельные участки</w:t>
      </w:r>
      <w:bookmarkEnd w:id="10"/>
    </w:p>
    <w:p w:rsidR="00AD4367" w:rsidRPr="0015768F" w:rsidRDefault="00AD4367" w:rsidP="0015768F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15768F">
        <w:rPr>
          <w:rFonts w:ascii="Times New Roman" w:hAnsi="Times New Roman" w:cs="Times New Roman"/>
          <w:sz w:val="28"/>
          <w:szCs w:val="28"/>
        </w:rPr>
        <w:t>Прогнозные поступления арендной платы за землю в местный бюджет рассчитываются по следующей формуле:</w:t>
      </w:r>
    </w:p>
    <w:p w:rsidR="006274A4" w:rsidRPr="006274A4" w:rsidRDefault="00CA4935" w:rsidP="006274A4">
      <w:pPr>
        <w:ind w:firstLine="72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N =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Нп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+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Вп</w:t>
      </w:r>
      <w:proofErr w:type="spellEnd"/>
      <w:r w:rsidR="00AD4367" w:rsidRPr="006274A4">
        <w:rPr>
          <w:rFonts w:ascii="Times New Roman" w:hAnsi="Times New Roman" w:cs="Times New Roman"/>
          <w:b/>
          <w:sz w:val="28"/>
          <w:szCs w:val="28"/>
        </w:rPr>
        <w:t>,</w:t>
      </w:r>
    </w:p>
    <w:p w:rsidR="00CA4935" w:rsidRDefault="00CA4935" w:rsidP="006274A4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</w:t>
      </w:r>
      <w:r w:rsidR="006274A4">
        <w:rPr>
          <w:rFonts w:ascii="Times New Roman" w:hAnsi="Times New Roman" w:cs="Times New Roman"/>
          <w:sz w:val="28"/>
          <w:szCs w:val="28"/>
        </w:rPr>
        <w:t>де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AD4367" w:rsidRPr="0015768F" w:rsidRDefault="006274A4" w:rsidP="006274A4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D4367" w:rsidRPr="0015768F">
        <w:rPr>
          <w:rFonts w:ascii="Times New Roman" w:hAnsi="Times New Roman" w:cs="Times New Roman"/>
          <w:sz w:val="28"/>
          <w:szCs w:val="28"/>
        </w:rPr>
        <w:t>N - прогноз поступления арендной платы за землю в местный бюджет</w:t>
      </w:r>
      <w:proofErr w:type="gramStart"/>
      <w:r w:rsidR="00AD4367" w:rsidRPr="0015768F">
        <w:rPr>
          <w:rFonts w:ascii="Times New Roman" w:hAnsi="Times New Roman" w:cs="Times New Roman"/>
          <w:sz w:val="28"/>
          <w:szCs w:val="28"/>
        </w:rPr>
        <w:t xml:space="preserve"> ;</w:t>
      </w:r>
      <w:proofErr w:type="gramEnd"/>
    </w:p>
    <w:p w:rsidR="00AD4367" w:rsidRPr="0015768F" w:rsidRDefault="00AD4367" w:rsidP="0015768F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15768F">
        <w:rPr>
          <w:rFonts w:ascii="Times New Roman" w:hAnsi="Times New Roman" w:cs="Times New Roman"/>
          <w:sz w:val="28"/>
          <w:szCs w:val="28"/>
        </w:rPr>
        <w:t>Нп</w:t>
      </w:r>
      <w:proofErr w:type="spellEnd"/>
      <w:r w:rsidRPr="0015768F">
        <w:rPr>
          <w:rFonts w:ascii="Times New Roman" w:hAnsi="Times New Roman" w:cs="Times New Roman"/>
          <w:sz w:val="28"/>
          <w:szCs w:val="28"/>
        </w:rPr>
        <w:t xml:space="preserve"> - сумма начисленных платежей по арендной плате за землю в бюджет </w:t>
      </w:r>
      <w:r w:rsidR="006274A4">
        <w:rPr>
          <w:rFonts w:ascii="Times New Roman" w:hAnsi="Times New Roman" w:cs="Times New Roman"/>
          <w:sz w:val="28"/>
          <w:szCs w:val="28"/>
        </w:rPr>
        <w:t xml:space="preserve"> </w:t>
      </w:r>
      <w:r w:rsidRPr="0015768F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="006274A4" w:rsidRPr="006274A4">
        <w:rPr>
          <w:rFonts w:ascii="Times New Roman" w:hAnsi="Times New Roman" w:cs="Times New Roman"/>
          <w:sz w:val="28"/>
          <w:szCs w:val="28"/>
        </w:rPr>
        <w:t xml:space="preserve"> </w:t>
      </w:r>
      <w:r w:rsidR="006274A4">
        <w:rPr>
          <w:rFonts w:ascii="Times New Roman" w:hAnsi="Times New Roman" w:cs="Times New Roman"/>
          <w:sz w:val="28"/>
          <w:szCs w:val="28"/>
        </w:rPr>
        <w:t>Дубовый Умет</w:t>
      </w:r>
      <w:r w:rsidRPr="0015768F">
        <w:rPr>
          <w:rFonts w:ascii="Times New Roman" w:hAnsi="Times New Roman" w:cs="Times New Roman"/>
          <w:sz w:val="28"/>
          <w:szCs w:val="28"/>
        </w:rPr>
        <w:t>;</w:t>
      </w:r>
    </w:p>
    <w:p w:rsidR="00AD4367" w:rsidRPr="0015768F" w:rsidRDefault="00AD4367" w:rsidP="0015768F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15768F">
        <w:rPr>
          <w:rFonts w:ascii="Times New Roman" w:hAnsi="Times New Roman" w:cs="Times New Roman"/>
          <w:sz w:val="28"/>
          <w:szCs w:val="28"/>
        </w:rPr>
        <w:t>Вп</w:t>
      </w:r>
      <w:proofErr w:type="spellEnd"/>
      <w:r w:rsidRPr="0015768F">
        <w:rPr>
          <w:rFonts w:ascii="Times New Roman" w:hAnsi="Times New Roman" w:cs="Times New Roman"/>
          <w:sz w:val="28"/>
          <w:szCs w:val="28"/>
        </w:rPr>
        <w:t xml:space="preserve"> - оценка выпадающих (дополнительных) доходов от сдачи в аренду земли в связи с выбытием (приобретением) объектов аренды (продажа (передача) земельных участков, заключение дополнительных договоров, изменение видов целевого использования и др.).</w:t>
      </w:r>
    </w:p>
    <w:p w:rsidR="00AD4367" w:rsidRPr="0015768F" w:rsidRDefault="00AD4367" w:rsidP="0015768F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bookmarkStart w:id="11" w:name="bookmark13"/>
      <w:r w:rsidRPr="0015768F">
        <w:rPr>
          <w:rFonts w:ascii="Times New Roman" w:hAnsi="Times New Roman" w:cs="Times New Roman"/>
          <w:sz w:val="28"/>
          <w:szCs w:val="28"/>
        </w:rPr>
        <w:lastRenderedPageBreak/>
        <w:t>Доходы от сдачи в аренду имущества, находящегося в оперативном управлении органов управления сельских поселений и созданных ими учреждений (за исключением имущества муниципальных бюджетных)</w:t>
      </w:r>
      <w:bookmarkEnd w:id="11"/>
      <w:r w:rsidR="00223030">
        <w:rPr>
          <w:rFonts w:ascii="Times New Roman" w:hAnsi="Times New Roman" w:cs="Times New Roman"/>
          <w:sz w:val="28"/>
          <w:szCs w:val="28"/>
        </w:rPr>
        <w:t>.</w:t>
      </w:r>
    </w:p>
    <w:p w:rsidR="00AD4367" w:rsidRDefault="00AD4367" w:rsidP="0015768F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15768F">
        <w:rPr>
          <w:rFonts w:ascii="Times New Roman" w:hAnsi="Times New Roman" w:cs="Times New Roman"/>
          <w:sz w:val="28"/>
          <w:szCs w:val="28"/>
        </w:rPr>
        <w:t>Прогнозные показатели доходов местного бюджета от сдачи в аренду имущества, находящегося в оперативном управлении муниципальных органов управления и созданных ими учреждений и в хозяйственном ведении муниципальных унитарных предприятий, рассчитываются по формуле:</w:t>
      </w:r>
    </w:p>
    <w:p w:rsidR="00CA4935" w:rsidRPr="0015768F" w:rsidRDefault="00CA4935" w:rsidP="0015768F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6274A4" w:rsidRPr="006274A4" w:rsidRDefault="00AD4367" w:rsidP="006274A4">
      <w:pPr>
        <w:ind w:firstLine="72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274A4">
        <w:rPr>
          <w:rFonts w:ascii="Times New Roman" w:hAnsi="Times New Roman" w:cs="Times New Roman"/>
          <w:b/>
          <w:sz w:val="28"/>
          <w:szCs w:val="28"/>
        </w:rPr>
        <w:t xml:space="preserve">N = </w:t>
      </w:r>
      <w:proofErr w:type="spellStart"/>
      <w:r w:rsidRPr="006274A4">
        <w:rPr>
          <w:rFonts w:ascii="Times New Roman" w:hAnsi="Times New Roman" w:cs="Times New Roman"/>
          <w:b/>
          <w:sz w:val="28"/>
          <w:szCs w:val="28"/>
        </w:rPr>
        <w:t>Нп</w:t>
      </w:r>
      <w:proofErr w:type="spellEnd"/>
      <w:r w:rsidRPr="006274A4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6274A4">
        <w:rPr>
          <w:rFonts w:ascii="Times New Roman" w:hAnsi="Times New Roman" w:cs="Times New Roman"/>
          <w:b/>
          <w:sz w:val="28"/>
          <w:szCs w:val="28"/>
        </w:rPr>
        <w:t>x</w:t>
      </w:r>
      <w:proofErr w:type="spellEnd"/>
      <w:proofErr w:type="gramStart"/>
      <w:r w:rsidRPr="006274A4">
        <w:rPr>
          <w:rFonts w:ascii="Times New Roman" w:hAnsi="Times New Roman" w:cs="Times New Roman"/>
          <w:b/>
          <w:sz w:val="28"/>
          <w:szCs w:val="28"/>
        </w:rPr>
        <w:t xml:space="preserve"> К</w:t>
      </w:r>
      <w:proofErr w:type="gramEnd"/>
      <w:r w:rsidRPr="006274A4">
        <w:rPr>
          <w:rFonts w:ascii="Times New Roman" w:hAnsi="Times New Roman" w:cs="Times New Roman"/>
          <w:b/>
          <w:sz w:val="28"/>
          <w:szCs w:val="28"/>
        </w:rPr>
        <w:t xml:space="preserve"> + </w:t>
      </w:r>
      <w:proofErr w:type="spellStart"/>
      <w:r w:rsidRPr="006274A4">
        <w:rPr>
          <w:rFonts w:ascii="Times New Roman" w:hAnsi="Times New Roman" w:cs="Times New Roman"/>
          <w:b/>
          <w:sz w:val="28"/>
          <w:szCs w:val="28"/>
        </w:rPr>
        <w:t>Вп</w:t>
      </w:r>
      <w:proofErr w:type="spellEnd"/>
      <w:r w:rsidRPr="006274A4">
        <w:rPr>
          <w:rFonts w:ascii="Times New Roman" w:hAnsi="Times New Roman" w:cs="Times New Roman"/>
          <w:b/>
          <w:sz w:val="28"/>
          <w:szCs w:val="28"/>
        </w:rPr>
        <w:t xml:space="preserve">, </w:t>
      </w:r>
    </w:p>
    <w:p w:rsidR="00CA4935" w:rsidRDefault="00CA4935" w:rsidP="00CA4935">
      <w:pPr>
        <w:ind w:firstLine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</w:t>
      </w:r>
      <w:r w:rsidR="00AD4367" w:rsidRPr="0015768F">
        <w:rPr>
          <w:rFonts w:ascii="Times New Roman" w:hAnsi="Times New Roman" w:cs="Times New Roman"/>
          <w:sz w:val="28"/>
          <w:szCs w:val="28"/>
        </w:rPr>
        <w:t>де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AD4367" w:rsidRPr="0015768F" w:rsidRDefault="00CA4935" w:rsidP="00CA4935">
      <w:pPr>
        <w:ind w:firstLine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D4367" w:rsidRPr="0015768F">
        <w:rPr>
          <w:rFonts w:ascii="Times New Roman" w:hAnsi="Times New Roman" w:cs="Times New Roman"/>
          <w:sz w:val="28"/>
          <w:szCs w:val="28"/>
        </w:rPr>
        <w:t>N - прогноз поступления доходов от сдачи в аренду имущества в бюджет;</w:t>
      </w:r>
    </w:p>
    <w:p w:rsidR="00AD4367" w:rsidRPr="0015768F" w:rsidRDefault="00AD4367" w:rsidP="0015768F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15768F">
        <w:rPr>
          <w:rFonts w:ascii="Times New Roman" w:hAnsi="Times New Roman" w:cs="Times New Roman"/>
          <w:sz w:val="28"/>
          <w:szCs w:val="28"/>
        </w:rPr>
        <w:t>Нп</w:t>
      </w:r>
      <w:proofErr w:type="spellEnd"/>
      <w:r w:rsidRPr="0015768F">
        <w:rPr>
          <w:rFonts w:ascii="Times New Roman" w:hAnsi="Times New Roman" w:cs="Times New Roman"/>
          <w:sz w:val="28"/>
          <w:szCs w:val="28"/>
        </w:rPr>
        <w:t xml:space="preserve"> - сумма начисленных платежей по арендной плате за недвижимое имущество в местный бюджет</w:t>
      </w:r>
      <w:proofErr w:type="gramStart"/>
      <w:r w:rsidRPr="0015768F">
        <w:rPr>
          <w:rFonts w:ascii="Times New Roman" w:hAnsi="Times New Roman" w:cs="Times New Roman"/>
          <w:sz w:val="28"/>
          <w:szCs w:val="28"/>
        </w:rPr>
        <w:t xml:space="preserve"> ;</w:t>
      </w:r>
      <w:proofErr w:type="gramEnd"/>
    </w:p>
    <w:p w:rsidR="00AD4367" w:rsidRPr="0015768F" w:rsidRDefault="00AD4367" w:rsidP="0015768F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15768F">
        <w:rPr>
          <w:rFonts w:ascii="Times New Roman" w:hAnsi="Times New Roman" w:cs="Times New Roman"/>
          <w:sz w:val="28"/>
          <w:szCs w:val="28"/>
        </w:rPr>
        <w:t>Вп</w:t>
      </w:r>
      <w:proofErr w:type="spellEnd"/>
      <w:r w:rsidRPr="0015768F">
        <w:rPr>
          <w:rFonts w:ascii="Times New Roman" w:hAnsi="Times New Roman" w:cs="Times New Roman"/>
          <w:sz w:val="28"/>
          <w:szCs w:val="28"/>
        </w:rPr>
        <w:t xml:space="preserve"> - оценка выпадающих (дополнительных) доходов от сдачи в аренду имущества муниципального образования в связи с выбытием (приобретением) объектов недвижимости (продажа (передача) имущества, заключение дополнительных договоров, изменение видов целевого использования и др.);</w:t>
      </w:r>
    </w:p>
    <w:p w:rsidR="00AD4367" w:rsidRDefault="00AD4367" w:rsidP="0015768F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15768F">
        <w:rPr>
          <w:rFonts w:ascii="Times New Roman" w:hAnsi="Times New Roman" w:cs="Times New Roman"/>
          <w:sz w:val="28"/>
          <w:szCs w:val="28"/>
        </w:rPr>
        <w:t>К</w:t>
      </w:r>
      <w:proofErr w:type="gramEnd"/>
      <w:r w:rsidRPr="0015768F">
        <w:rPr>
          <w:rFonts w:ascii="Times New Roman" w:hAnsi="Times New Roman" w:cs="Times New Roman"/>
          <w:sz w:val="28"/>
          <w:szCs w:val="28"/>
        </w:rPr>
        <w:t xml:space="preserve"> - </w:t>
      </w:r>
      <w:proofErr w:type="gramStart"/>
      <w:r w:rsidRPr="0015768F">
        <w:rPr>
          <w:rFonts w:ascii="Times New Roman" w:hAnsi="Times New Roman" w:cs="Times New Roman"/>
          <w:sz w:val="28"/>
          <w:szCs w:val="28"/>
        </w:rPr>
        <w:t>коэффициент</w:t>
      </w:r>
      <w:proofErr w:type="gramEnd"/>
      <w:r w:rsidRPr="0015768F">
        <w:rPr>
          <w:rFonts w:ascii="Times New Roman" w:hAnsi="Times New Roman" w:cs="Times New Roman"/>
          <w:sz w:val="28"/>
          <w:szCs w:val="28"/>
        </w:rPr>
        <w:t xml:space="preserve"> индексации базовой ставки арендной платы за 1 кв. м нежилых помещений.</w:t>
      </w:r>
    </w:p>
    <w:p w:rsidR="006274A4" w:rsidRPr="0015768F" w:rsidRDefault="006274A4" w:rsidP="0015768F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AD4367" w:rsidRPr="0015768F" w:rsidRDefault="00AD4367" w:rsidP="0015768F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bookmarkStart w:id="12" w:name="bookmark14"/>
      <w:r w:rsidRPr="0015768F">
        <w:rPr>
          <w:rFonts w:ascii="Times New Roman" w:hAnsi="Times New Roman" w:cs="Times New Roman"/>
          <w:sz w:val="28"/>
          <w:szCs w:val="28"/>
        </w:rPr>
        <w:t>Доходы от продажи материальных и нематериальных активов</w:t>
      </w:r>
      <w:bookmarkEnd w:id="12"/>
      <w:r w:rsidR="00223030">
        <w:rPr>
          <w:rFonts w:ascii="Times New Roman" w:hAnsi="Times New Roman" w:cs="Times New Roman"/>
          <w:sz w:val="28"/>
          <w:szCs w:val="28"/>
        </w:rPr>
        <w:t>.</w:t>
      </w:r>
    </w:p>
    <w:p w:rsidR="00AD4367" w:rsidRPr="0015768F" w:rsidRDefault="00AD4367" w:rsidP="0015768F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15768F">
        <w:rPr>
          <w:rFonts w:ascii="Times New Roman" w:hAnsi="Times New Roman" w:cs="Times New Roman"/>
          <w:sz w:val="28"/>
          <w:szCs w:val="28"/>
        </w:rPr>
        <w:t>Прогноз доходов от продажи материальных и нематериальных активов производится на основании Прогнозного плана приватизации муниципального имущества на очередной финансовый год и плановый период.</w:t>
      </w:r>
    </w:p>
    <w:p w:rsidR="00AD4367" w:rsidRDefault="00AD4367" w:rsidP="0015768F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15768F">
        <w:rPr>
          <w:rFonts w:ascii="Times New Roman" w:hAnsi="Times New Roman" w:cs="Times New Roman"/>
          <w:sz w:val="28"/>
          <w:szCs w:val="28"/>
        </w:rPr>
        <w:t xml:space="preserve">Прогноз поступлений от продажи муниципального имущества в бюджет </w:t>
      </w:r>
      <w:r w:rsidR="006274A4">
        <w:rPr>
          <w:rFonts w:ascii="Times New Roman" w:hAnsi="Times New Roman" w:cs="Times New Roman"/>
          <w:sz w:val="28"/>
          <w:szCs w:val="28"/>
        </w:rPr>
        <w:t xml:space="preserve"> </w:t>
      </w:r>
      <w:r w:rsidRPr="0015768F"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  <w:r w:rsidR="006274A4">
        <w:rPr>
          <w:rFonts w:ascii="Times New Roman" w:hAnsi="Times New Roman" w:cs="Times New Roman"/>
          <w:sz w:val="28"/>
          <w:szCs w:val="28"/>
        </w:rPr>
        <w:t>Дубовый Умет</w:t>
      </w:r>
      <w:r w:rsidR="006274A4" w:rsidRPr="0015768F">
        <w:rPr>
          <w:rFonts w:ascii="Times New Roman" w:hAnsi="Times New Roman" w:cs="Times New Roman"/>
          <w:sz w:val="28"/>
          <w:szCs w:val="28"/>
        </w:rPr>
        <w:t xml:space="preserve"> </w:t>
      </w:r>
      <w:r w:rsidRPr="0015768F">
        <w:rPr>
          <w:rFonts w:ascii="Times New Roman" w:hAnsi="Times New Roman" w:cs="Times New Roman"/>
          <w:sz w:val="28"/>
          <w:szCs w:val="28"/>
        </w:rPr>
        <w:t>определяется по следующей формуле:</w:t>
      </w:r>
    </w:p>
    <w:p w:rsidR="00CA4935" w:rsidRPr="0015768F" w:rsidRDefault="00CA4935" w:rsidP="0015768F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6274A4" w:rsidRPr="006274A4" w:rsidRDefault="00AD4367" w:rsidP="006274A4">
      <w:pPr>
        <w:ind w:firstLine="72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274A4">
        <w:rPr>
          <w:rFonts w:ascii="Times New Roman" w:hAnsi="Times New Roman" w:cs="Times New Roman"/>
          <w:b/>
          <w:sz w:val="28"/>
          <w:szCs w:val="28"/>
        </w:rPr>
        <w:t xml:space="preserve">N = </w:t>
      </w:r>
      <w:proofErr w:type="spellStart"/>
      <w:proofErr w:type="gramStart"/>
      <w:r w:rsidRPr="006274A4">
        <w:rPr>
          <w:rFonts w:ascii="Times New Roman" w:hAnsi="Times New Roman" w:cs="Times New Roman"/>
          <w:b/>
          <w:sz w:val="28"/>
          <w:szCs w:val="28"/>
        </w:rPr>
        <w:t>V</w:t>
      </w:r>
      <w:proofErr w:type="gramEnd"/>
      <w:r w:rsidRPr="006274A4">
        <w:rPr>
          <w:rFonts w:ascii="Times New Roman" w:hAnsi="Times New Roman" w:cs="Times New Roman"/>
          <w:b/>
          <w:sz w:val="28"/>
          <w:szCs w:val="28"/>
        </w:rPr>
        <w:t>пр</w:t>
      </w:r>
      <w:proofErr w:type="spellEnd"/>
    </w:p>
    <w:p w:rsidR="00AD4367" w:rsidRPr="0015768F" w:rsidRDefault="00AD4367" w:rsidP="0015768F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15768F">
        <w:rPr>
          <w:rFonts w:ascii="Times New Roman" w:hAnsi="Times New Roman" w:cs="Times New Roman"/>
          <w:sz w:val="28"/>
          <w:szCs w:val="28"/>
        </w:rPr>
        <w:t>где:</w:t>
      </w:r>
    </w:p>
    <w:p w:rsidR="00AD4367" w:rsidRPr="0015768F" w:rsidRDefault="00AD4367" w:rsidP="0015768F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15768F">
        <w:rPr>
          <w:rFonts w:ascii="Times New Roman" w:hAnsi="Times New Roman" w:cs="Times New Roman"/>
          <w:sz w:val="28"/>
          <w:szCs w:val="28"/>
        </w:rPr>
        <w:t xml:space="preserve">N - прогноз поступлений доходов от продажи муниципального имущества в бюджет </w:t>
      </w:r>
      <w:r w:rsidR="006274A4">
        <w:rPr>
          <w:rFonts w:ascii="Times New Roman" w:hAnsi="Times New Roman" w:cs="Times New Roman"/>
          <w:sz w:val="28"/>
          <w:szCs w:val="28"/>
        </w:rPr>
        <w:t xml:space="preserve"> </w:t>
      </w:r>
      <w:r w:rsidRPr="0015768F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="006274A4">
        <w:rPr>
          <w:rFonts w:ascii="Times New Roman" w:hAnsi="Times New Roman" w:cs="Times New Roman"/>
          <w:sz w:val="28"/>
          <w:szCs w:val="28"/>
        </w:rPr>
        <w:t xml:space="preserve"> Дубовый Умет</w:t>
      </w:r>
      <w:r w:rsidRPr="0015768F">
        <w:rPr>
          <w:rFonts w:ascii="Times New Roman" w:hAnsi="Times New Roman" w:cs="Times New Roman"/>
          <w:sz w:val="28"/>
          <w:szCs w:val="28"/>
        </w:rPr>
        <w:t>;</w:t>
      </w:r>
    </w:p>
    <w:p w:rsidR="00AD4367" w:rsidRPr="0015768F" w:rsidRDefault="00AD4367" w:rsidP="0015768F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 w:rsidRPr="0015768F">
        <w:rPr>
          <w:rFonts w:ascii="Times New Roman" w:hAnsi="Times New Roman" w:cs="Times New Roman"/>
          <w:sz w:val="28"/>
          <w:szCs w:val="28"/>
        </w:rPr>
        <w:t>V</w:t>
      </w:r>
      <w:proofErr w:type="gramEnd"/>
      <w:r w:rsidRPr="0015768F">
        <w:rPr>
          <w:rFonts w:ascii="Times New Roman" w:hAnsi="Times New Roman" w:cs="Times New Roman"/>
          <w:sz w:val="28"/>
          <w:szCs w:val="28"/>
        </w:rPr>
        <w:t>пр</w:t>
      </w:r>
      <w:proofErr w:type="spellEnd"/>
      <w:r w:rsidRPr="0015768F">
        <w:rPr>
          <w:rFonts w:ascii="Times New Roman" w:hAnsi="Times New Roman" w:cs="Times New Roman"/>
          <w:sz w:val="28"/>
          <w:szCs w:val="28"/>
        </w:rPr>
        <w:t xml:space="preserve"> - показатель, учитывающий объем продаж имущества;</w:t>
      </w:r>
    </w:p>
    <w:p w:rsidR="00AD4367" w:rsidRPr="0015768F" w:rsidRDefault="00AD4367" w:rsidP="0015768F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15768F">
        <w:rPr>
          <w:rFonts w:ascii="Times New Roman" w:hAnsi="Times New Roman" w:cs="Times New Roman"/>
          <w:sz w:val="28"/>
          <w:szCs w:val="28"/>
        </w:rPr>
        <w:t>Прогноз доходов от продажи земельных участков производится на основании прогнозов продаж земельных участков, находящихся в государственной собственности до ее разграничения, на очередной финансовый год и плановый период.</w:t>
      </w:r>
    </w:p>
    <w:p w:rsidR="00AD4367" w:rsidRDefault="00AD4367" w:rsidP="0015768F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15768F">
        <w:rPr>
          <w:rFonts w:ascii="Times New Roman" w:hAnsi="Times New Roman" w:cs="Times New Roman"/>
          <w:sz w:val="28"/>
          <w:szCs w:val="28"/>
        </w:rPr>
        <w:t>Прогноз поступлений от продажи земельных участков в бюджет  сельского поселения</w:t>
      </w:r>
      <w:r w:rsidR="006274A4" w:rsidRPr="006274A4">
        <w:t xml:space="preserve"> </w:t>
      </w:r>
      <w:r w:rsidR="006274A4" w:rsidRPr="006274A4">
        <w:rPr>
          <w:rFonts w:ascii="Times New Roman" w:hAnsi="Times New Roman" w:cs="Times New Roman"/>
          <w:sz w:val="28"/>
          <w:szCs w:val="28"/>
        </w:rPr>
        <w:t>Дубовый Умет</w:t>
      </w:r>
      <w:r w:rsidR="006274A4">
        <w:rPr>
          <w:rFonts w:ascii="Times New Roman" w:hAnsi="Times New Roman" w:cs="Times New Roman"/>
          <w:sz w:val="28"/>
          <w:szCs w:val="28"/>
        </w:rPr>
        <w:t xml:space="preserve"> </w:t>
      </w:r>
      <w:r w:rsidRPr="0015768F">
        <w:rPr>
          <w:rFonts w:ascii="Times New Roman" w:hAnsi="Times New Roman" w:cs="Times New Roman"/>
          <w:sz w:val="28"/>
          <w:szCs w:val="28"/>
        </w:rPr>
        <w:t xml:space="preserve"> определяется по следующей формуле:</w:t>
      </w:r>
    </w:p>
    <w:p w:rsidR="00CA4935" w:rsidRPr="0015768F" w:rsidRDefault="00CA4935" w:rsidP="0015768F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6274A4" w:rsidRDefault="00AD4367" w:rsidP="006274A4">
      <w:pPr>
        <w:ind w:firstLine="720"/>
        <w:jc w:val="center"/>
        <w:rPr>
          <w:rFonts w:ascii="Times New Roman" w:hAnsi="Times New Roman" w:cs="Times New Roman"/>
          <w:sz w:val="28"/>
          <w:szCs w:val="28"/>
        </w:rPr>
      </w:pPr>
      <w:r w:rsidRPr="006274A4">
        <w:rPr>
          <w:rFonts w:ascii="Times New Roman" w:hAnsi="Times New Roman" w:cs="Times New Roman"/>
          <w:b/>
          <w:sz w:val="28"/>
          <w:szCs w:val="28"/>
        </w:rPr>
        <w:t xml:space="preserve">N = </w:t>
      </w:r>
      <w:proofErr w:type="spellStart"/>
      <w:r w:rsidRPr="006274A4">
        <w:rPr>
          <w:rFonts w:ascii="Times New Roman" w:hAnsi="Times New Roman" w:cs="Times New Roman"/>
          <w:b/>
          <w:sz w:val="28"/>
          <w:szCs w:val="28"/>
        </w:rPr>
        <w:t>Vпр</w:t>
      </w:r>
      <w:proofErr w:type="spellEnd"/>
      <w:r w:rsidRPr="006274A4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6274A4">
        <w:rPr>
          <w:rFonts w:ascii="Times New Roman" w:hAnsi="Times New Roman" w:cs="Times New Roman"/>
          <w:b/>
          <w:sz w:val="28"/>
          <w:szCs w:val="28"/>
        </w:rPr>
        <w:t>x</w:t>
      </w:r>
      <w:proofErr w:type="spellEnd"/>
      <w:proofErr w:type="gramStart"/>
      <w:r w:rsidRPr="006274A4">
        <w:rPr>
          <w:rFonts w:ascii="Times New Roman" w:hAnsi="Times New Roman" w:cs="Times New Roman"/>
          <w:b/>
          <w:sz w:val="28"/>
          <w:szCs w:val="28"/>
        </w:rPr>
        <w:t xml:space="preserve"> К</w:t>
      </w:r>
      <w:proofErr w:type="gramEnd"/>
      <w:r w:rsidRPr="0015768F">
        <w:rPr>
          <w:rFonts w:ascii="Times New Roman" w:hAnsi="Times New Roman" w:cs="Times New Roman"/>
          <w:sz w:val="28"/>
          <w:szCs w:val="28"/>
        </w:rPr>
        <w:t xml:space="preserve">, </w:t>
      </w:r>
    </w:p>
    <w:p w:rsidR="00AD4367" w:rsidRPr="0015768F" w:rsidRDefault="00AD4367" w:rsidP="006274A4">
      <w:pPr>
        <w:ind w:firstLine="720"/>
        <w:rPr>
          <w:rFonts w:ascii="Times New Roman" w:hAnsi="Times New Roman" w:cs="Times New Roman"/>
          <w:sz w:val="28"/>
          <w:szCs w:val="28"/>
        </w:rPr>
      </w:pPr>
      <w:r w:rsidRPr="0015768F">
        <w:rPr>
          <w:rFonts w:ascii="Times New Roman" w:hAnsi="Times New Roman" w:cs="Times New Roman"/>
          <w:sz w:val="28"/>
          <w:szCs w:val="28"/>
        </w:rPr>
        <w:t>где:</w:t>
      </w:r>
    </w:p>
    <w:p w:rsidR="00AD4367" w:rsidRPr="0015768F" w:rsidRDefault="00AD4367" w:rsidP="0015768F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15768F">
        <w:rPr>
          <w:rFonts w:ascii="Times New Roman" w:hAnsi="Times New Roman" w:cs="Times New Roman"/>
          <w:sz w:val="28"/>
          <w:szCs w:val="28"/>
        </w:rPr>
        <w:t xml:space="preserve">N - прогноз поступлений доходов от продажи земли в бюджет </w:t>
      </w:r>
      <w:r w:rsidR="006274A4">
        <w:rPr>
          <w:rFonts w:ascii="Times New Roman" w:hAnsi="Times New Roman" w:cs="Times New Roman"/>
          <w:sz w:val="28"/>
          <w:szCs w:val="28"/>
        </w:rPr>
        <w:t xml:space="preserve"> </w:t>
      </w:r>
      <w:r w:rsidRPr="0015768F">
        <w:rPr>
          <w:rFonts w:ascii="Times New Roman" w:hAnsi="Times New Roman" w:cs="Times New Roman"/>
          <w:sz w:val="28"/>
          <w:szCs w:val="28"/>
        </w:rPr>
        <w:t>сельского поселения</w:t>
      </w:r>
      <w:r w:rsidR="006274A4" w:rsidRPr="006274A4">
        <w:rPr>
          <w:rFonts w:ascii="Times New Roman" w:hAnsi="Times New Roman" w:cs="Times New Roman"/>
          <w:sz w:val="28"/>
          <w:szCs w:val="28"/>
        </w:rPr>
        <w:t xml:space="preserve"> </w:t>
      </w:r>
      <w:r w:rsidR="006274A4">
        <w:rPr>
          <w:rFonts w:ascii="Times New Roman" w:hAnsi="Times New Roman" w:cs="Times New Roman"/>
          <w:sz w:val="28"/>
          <w:szCs w:val="28"/>
        </w:rPr>
        <w:t>Дубовый Умет</w:t>
      </w:r>
      <w:r w:rsidRPr="0015768F">
        <w:rPr>
          <w:rFonts w:ascii="Times New Roman" w:hAnsi="Times New Roman" w:cs="Times New Roman"/>
          <w:sz w:val="28"/>
          <w:szCs w:val="28"/>
        </w:rPr>
        <w:t>;</w:t>
      </w:r>
    </w:p>
    <w:p w:rsidR="00AD4367" w:rsidRPr="0015768F" w:rsidRDefault="00AD4367" w:rsidP="0015768F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 w:rsidRPr="0015768F">
        <w:rPr>
          <w:rFonts w:ascii="Times New Roman" w:hAnsi="Times New Roman" w:cs="Times New Roman"/>
          <w:sz w:val="28"/>
          <w:szCs w:val="28"/>
        </w:rPr>
        <w:lastRenderedPageBreak/>
        <w:t>V</w:t>
      </w:r>
      <w:proofErr w:type="gramEnd"/>
      <w:r w:rsidRPr="0015768F">
        <w:rPr>
          <w:rFonts w:ascii="Times New Roman" w:hAnsi="Times New Roman" w:cs="Times New Roman"/>
          <w:sz w:val="28"/>
          <w:szCs w:val="28"/>
        </w:rPr>
        <w:t>пр</w:t>
      </w:r>
      <w:proofErr w:type="spellEnd"/>
      <w:r w:rsidRPr="0015768F">
        <w:rPr>
          <w:rFonts w:ascii="Times New Roman" w:hAnsi="Times New Roman" w:cs="Times New Roman"/>
          <w:sz w:val="28"/>
          <w:szCs w:val="28"/>
        </w:rPr>
        <w:t xml:space="preserve"> - показатель, учитывающий объем продаж земельных участков;</w:t>
      </w:r>
    </w:p>
    <w:p w:rsidR="00AD4367" w:rsidRPr="0015768F" w:rsidRDefault="00AD4367" w:rsidP="0015768F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15768F">
        <w:rPr>
          <w:rFonts w:ascii="Times New Roman" w:hAnsi="Times New Roman" w:cs="Times New Roman"/>
          <w:sz w:val="28"/>
          <w:szCs w:val="28"/>
        </w:rPr>
        <w:t>К</w:t>
      </w:r>
      <w:proofErr w:type="gramEnd"/>
      <w:r w:rsidRPr="0015768F">
        <w:rPr>
          <w:rFonts w:ascii="Times New Roman" w:hAnsi="Times New Roman" w:cs="Times New Roman"/>
          <w:sz w:val="28"/>
          <w:szCs w:val="28"/>
        </w:rPr>
        <w:t xml:space="preserve"> - коэффициент, учитывающий индексацию нормативной цены земли.</w:t>
      </w:r>
    </w:p>
    <w:p w:rsidR="00AD4367" w:rsidRPr="0015768F" w:rsidRDefault="00AD4367" w:rsidP="0015768F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bookmarkStart w:id="13" w:name="bookmark15"/>
      <w:r w:rsidRPr="0015768F">
        <w:rPr>
          <w:rFonts w:ascii="Times New Roman" w:hAnsi="Times New Roman" w:cs="Times New Roman"/>
          <w:sz w:val="28"/>
          <w:szCs w:val="28"/>
        </w:rPr>
        <w:t>Доходы от перечисления части прибыли, остающейся после уплаты налогов и иных обязательных платежей муниципальных унитарных предприятий</w:t>
      </w:r>
      <w:bookmarkEnd w:id="13"/>
    </w:p>
    <w:p w:rsidR="00AD4367" w:rsidRPr="0015768F" w:rsidRDefault="00AD4367" w:rsidP="0015768F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15768F">
        <w:rPr>
          <w:rFonts w:ascii="Times New Roman" w:hAnsi="Times New Roman" w:cs="Times New Roman"/>
          <w:sz w:val="28"/>
          <w:szCs w:val="28"/>
        </w:rPr>
        <w:t xml:space="preserve">Объем поступлений рассчитывается на основании прогноза главного администратора доходов исходя из ожидаемой суммы прибыли муниципальных унитарных предприятий, остающейся после уплаты налогов и иных обязательных платежей, и норматива отчислений в бюджет </w:t>
      </w:r>
      <w:r w:rsidR="006274A4">
        <w:rPr>
          <w:rFonts w:ascii="Times New Roman" w:hAnsi="Times New Roman" w:cs="Times New Roman"/>
          <w:sz w:val="28"/>
          <w:szCs w:val="28"/>
        </w:rPr>
        <w:t xml:space="preserve"> </w:t>
      </w:r>
      <w:r w:rsidRPr="0015768F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="006274A4">
        <w:rPr>
          <w:rFonts w:ascii="Times New Roman" w:hAnsi="Times New Roman" w:cs="Times New Roman"/>
          <w:sz w:val="28"/>
          <w:szCs w:val="28"/>
        </w:rPr>
        <w:t xml:space="preserve"> </w:t>
      </w:r>
      <w:r w:rsidR="006274A4" w:rsidRPr="006274A4">
        <w:rPr>
          <w:rFonts w:ascii="Times New Roman" w:hAnsi="Times New Roman" w:cs="Times New Roman"/>
          <w:sz w:val="28"/>
          <w:szCs w:val="28"/>
        </w:rPr>
        <w:t>Дубовый Умет</w:t>
      </w:r>
      <w:r w:rsidRPr="0015768F">
        <w:rPr>
          <w:rFonts w:ascii="Times New Roman" w:hAnsi="Times New Roman" w:cs="Times New Roman"/>
          <w:sz w:val="28"/>
          <w:szCs w:val="28"/>
        </w:rPr>
        <w:t xml:space="preserve"> в размере, установленном решением.</w:t>
      </w:r>
    </w:p>
    <w:p w:rsidR="00AD4367" w:rsidRPr="0015768F" w:rsidRDefault="00AD4367" w:rsidP="0015768F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bookmarkStart w:id="14" w:name="bookmark16"/>
      <w:r w:rsidRPr="0015768F">
        <w:rPr>
          <w:rFonts w:ascii="Times New Roman" w:hAnsi="Times New Roman" w:cs="Times New Roman"/>
          <w:sz w:val="28"/>
          <w:szCs w:val="28"/>
        </w:rPr>
        <w:t>Штрафы, санкции, возмещение ущерба</w:t>
      </w:r>
      <w:bookmarkEnd w:id="14"/>
    </w:p>
    <w:p w:rsidR="00AD4367" w:rsidRPr="0015768F" w:rsidRDefault="00AD4367" w:rsidP="0015768F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15768F">
        <w:rPr>
          <w:rFonts w:ascii="Times New Roman" w:hAnsi="Times New Roman" w:cs="Times New Roman"/>
          <w:sz w:val="28"/>
          <w:szCs w:val="28"/>
        </w:rPr>
        <w:t>Прогноз поступлений штрафных санкций на очередной финансовый год и плановый период рассчитывается исходя из ожидаемого поступления в году, предшествующем планируемому, с применением коэффициента дефлятора на планируемый период.</w:t>
      </w:r>
      <w:proofErr w:type="gramEnd"/>
    </w:p>
    <w:sectPr w:rsidR="00AD4367" w:rsidRPr="0015768F" w:rsidSect="006274A4">
      <w:type w:val="continuous"/>
      <w:pgSz w:w="11909" w:h="16834"/>
      <w:pgMar w:top="1276" w:right="710" w:bottom="1418" w:left="1418" w:header="0" w:footer="6" w:gutter="0"/>
      <w:cols w:space="720"/>
      <w:noEndnote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Gulim">
    <w:altName w:val="굴림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defaultTabStop w:val="720"/>
  <w:evenAndOddHeaders/>
  <w:drawingGridHorizontalSpacing w:val="181"/>
  <w:drawingGridVerticalSpacing w:val="181"/>
  <w:doNotShadeFormData/>
  <w:characterSpacingControl w:val="compressPunctuation"/>
  <w:doNotValidateAgainstSchema/>
  <w:doNotDemarcateInvalidXml/>
  <w:compat>
    <w:doNotExpandShiftReturn/>
    <w:useFELayout/>
  </w:compat>
  <w:rsids>
    <w:rsidRoot w:val="0015768F"/>
    <w:rsid w:val="0015768F"/>
    <w:rsid w:val="00223030"/>
    <w:rsid w:val="002F7F53"/>
    <w:rsid w:val="00397846"/>
    <w:rsid w:val="006274A4"/>
    <w:rsid w:val="0068235A"/>
    <w:rsid w:val="007C1362"/>
    <w:rsid w:val="00AD4367"/>
    <w:rsid w:val="00AF572D"/>
    <w:rsid w:val="00C36671"/>
    <w:rsid w:val="00CA4935"/>
    <w:rsid w:val="00D1212F"/>
    <w:rsid w:val="00F32334"/>
    <w:rsid w:val="00F47709"/>
    <w:rsid w:val="00FB46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Gulim" w:eastAsia="Gulim" w:hAnsi="Gulim" w:cs="Times New Roman"/>
        <w:sz w:val="24"/>
        <w:szCs w:val="24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212F"/>
    <w:rPr>
      <w:rFonts w:cs="Gulim"/>
      <w:color w:val="000000"/>
    </w:rPr>
  </w:style>
  <w:style w:type="paragraph" w:styleId="1">
    <w:name w:val="heading 1"/>
    <w:basedOn w:val="a"/>
    <w:next w:val="a"/>
    <w:link w:val="10"/>
    <w:qFormat/>
    <w:rsid w:val="00AF572D"/>
    <w:pPr>
      <w:keepNext/>
      <w:numPr>
        <w:numId w:val="1"/>
      </w:numPr>
      <w:tabs>
        <w:tab w:val="clear" w:pos="432"/>
        <w:tab w:val="num" w:pos="360"/>
      </w:tabs>
      <w:suppressAutoHyphens/>
      <w:ind w:left="0" w:firstLine="0"/>
      <w:jc w:val="center"/>
      <w:outlineLvl w:val="0"/>
    </w:pPr>
    <w:rPr>
      <w:rFonts w:ascii="Times New Roman" w:eastAsia="Times New Roman" w:hAnsi="Times New Roman" w:cs="Times New Roman"/>
      <w:b/>
      <w:color w:val="auto"/>
      <w:sz w:val="28"/>
      <w:lang w:val="en-US" w:eastAsia="ar-SA"/>
    </w:rPr>
  </w:style>
  <w:style w:type="paragraph" w:styleId="2">
    <w:name w:val="heading 2"/>
    <w:basedOn w:val="a"/>
    <w:next w:val="a"/>
    <w:link w:val="20"/>
    <w:semiHidden/>
    <w:unhideWhenUsed/>
    <w:qFormat/>
    <w:rsid w:val="00AF572D"/>
    <w:pPr>
      <w:keepNext/>
      <w:numPr>
        <w:ilvl w:val="1"/>
        <w:numId w:val="1"/>
      </w:numPr>
      <w:suppressAutoHyphens/>
      <w:jc w:val="center"/>
      <w:outlineLvl w:val="1"/>
    </w:pPr>
    <w:rPr>
      <w:rFonts w:ascii="Times New Roman" w:eastAsia="Times New Roman" w:hAnsi="Times New Roman" w:cs="Times New Roman"/>
      <w:b/>
      <w:bCs/>
      <w:color w:val="auto"/>
      <w:sz w:val="32"/>
      <w:lang w:eastAsia="ar-SA"/>
    </w:rPr>
  </w:style>
  <w:style w:type="paragraph" w:styleId="3">
    <w:name w:val="heading 3"/>
    <w:basedOn w:val="a"/>
    <w:next w:val="a"/>
    <w:link w:val="30"/>
    <w:semiHidden/>
    <w:unhideWhenUsed/>
    <w:qFormat/>
    <w:rsid w:val="00AF572D"/>
    <w:pPr>
      <w:keepNext/>
      <w:widowControl w:val="0"/>
      <w:numPr>
        <w:ilvl w:val="2"/>
        <w:numId w:val="1"/>
      </w:numPr>
      <w:suppressAutoHyphens/>
      <w:autoSpaceDE w:val="0"/>
      <w:spacing w:before="240" w:after="60"/>
      <w:outlineLvl w:val="2"/>
    </w:pPr>
    <w:rPr>
      <w:rFonts w:ascii="Cambria" w:eastAsia="Times New Roman" w:hAnsi="Cambria" w:cs="Times New Roman"/>
      <w:b/>
      <w:bCs/>
      <w:color w:val="auto"/>
      <w:sz w:val="26"/>
      <w:szCs w:val="26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D1212F"/>
    <w:rPr>
      <w:rFonts w:cs="Times New Roman"/>
      <w:color w:val="0066CC"/>
      <w:u w:val="single"/>
    </w:rPr>
  </w:style>
  <w:style w:type="character" w:customStyle="1" w:styleId="10">
    <w:name w:val="Заголовок 1 Знак"/>
    <w:basedOn w:val="a0"/>
    <w:link w:val="1"/>
    <w:rsid w:val="00AF572D"/>
    <w:rPr>
      <w:rFonts w:ascii="Times New Roman" w:eastAsia="Times New Roman" w:hAnsi="Times New Roman"/>
      <w:b/>
      <w:sz w:val="28"/>
      <w:lang w:val="en-US" w:eastAsia="ar-SA"/>
    </w:rPr>
  </w:style>
  <w:style w:type="character" w:customStyle="1" w:styleId="20">
    <w:name w:val="Заголовок 2 Знак"/>
    <w:basedOn w:val="a0"/>
    <w:link w:val="2"/>
    <w:semiHidden/>
    <w:rsid w:val="00AF572D"/>
    <w:rPr>
      <w:rFonts w:ascii="Times New Roman" w:eastAsia="Times New Roman" w:hAnsi="Times New Roman"/>
      <w:b/>
      <w:bCs/>
      <w:sz w:val="32"/>
      <w:lang w:eastAsia="ar-SA"/>
    </w:rPr>
  </w:style>
  <w:style w:type="character" w:customStyle="1" w:styleId="30">
    <w:name w:val="Заголовок 3 Знак"/>
    <w:basedOn w:val="a0"/>
    <w:link w:val="3"/>
    <w:semiHidden/>
    <w:rsid w:val="00AF572D"/>
    <w:rPr>
      <w:rFonts w:ascii="Cambria" w:eastAsia="Times New Roman" w:hAnsi="Cambria"/>
      <w:b/>
      <w:bCs/>
      <w:sz w:val="26"/>
      <w:szCs w:val="26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Gulim" w:eastAsia="Gulim" w:hAnsi="Gulim" w:cs="Times New Roman"/>
        <w:sz w:val="24"/>
        <w:szCs w:val="24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cs="Gulim"/>
      <w:color w:val="000000"/>
    </w:rPr>
  </w:style>
  <w:style w:type="paragraph" w:styleId="1">
    <w:name w:val="heading 1"/>
    <w:basedOn w:val="a"/>
    <w:next w:val="a"/>
    <w:link w:val="10"/>
    <w:qFormat/>
    <w:rsid w:val="00AF572D"/>
    <w:pPr>
      <w:keepNext/>
      <w:numPr>
        <w:numId w:val="1"/>
      </w:numPr>
      <w:tabs>
        <w:tab w:val="clear" w:pos="432"/>
        <w:tab w:val="num" w:pos="360"/>
      </w:tabs>
      <w:suppressAutoHyphens/>
      <w:ind w:left="0" w:firstLine="0"/>
      <w:jc w:val="center"/>
      <w:outlineLvl w:val="0"/>
    </w:pPr>
    <w:rPr>
      <w:rFonts w:ascii="Times New Roman" w:eastAsia="Times New Roman" w:hAnsi="Times New Roman" w:cs="Times New Roman"/>
      <w:b/>
      <w:color w:val="auto"/>
      <w:sz w:val="28"/>
      <w:lang w:val="en-US" w:eastAsia="ar-SA"/>
    </w:rPr>
  </w:style>
  <w:style w:type="paragraph" w:styleId="2">
    <w:name w:val="heading 2"/>
    <w:basedOn w:val="a"/>
    <w:next w:val="a"/>
    <w:link w:val="20"/>
    <w:semiHidden/>
    <w:unhideWhenUsed/>
    <w:qFormat/>
    <w:rsid w:val="00AF572D"/>
    <w:pPr>
      <w:keepNext/>
      <w:numPr>
        <w:ilvl w:val="1"/>
        <w:numId w:val="1"/>
      </w:numPr>
      <w:suppressAutoHyphens/>
      <w:jc w:val="center"/>
      <w:outlineLvl w:val="1"/>
    </w:pPr>
    <w:rPr>
      <w:rFonts w:ascii="Times New Roman" w:eastAsia="Times New Roman" w:hAnsi="Times New Roman" w:cs="Times New Roman"/>
      <w:b/>
      <w:bCs/>
      <w:color w:val="auto"/>
      <w:sz w:val="32"/>
      <w:lang w:eastAsia="ar-SA"/>
    </w:rPr>
  </w:style>
  <w:style w:type="paragraph" w:styleId="3">
    <w:name w:val="heading 3"/>
    <w:basedOn w:val="a"/>
    <w:next w:val="a"/>
    <w:link w:val="30"/>
    <w:semiHidden/>
    <w:unhideWhenUsed/>
    <w:qFormat/>
    <w:rsid w:val="00AF572D"/>
    <w:pPr>
      <w:keepNext/>
      <w:widowControl w:val="0"/>
      <w:numPr>
        <w:ilvl w:val="2"/>
        <w:numId w:val="1"/>
      </w:numPr>
      <w:suppressAutoHyphens/>
      <w:autoSpaceDE w:val="0"/>
      <w:spacing w:before="240" w:after="60"/>
      <w:outlineLvl w:val="2"/>
    </w:pPr>
    <w:rPr>
      <w:rFonts w:ascii="Cambria" w:eastAsia="Times New Roman" w:hAnsi="Cambria" w:cs="Times New Roman"/>
      <w:b/>
      <w:bCs/>
      <w:color w:val="auto"/>
      <w:sz w:val="26"/>
      <w:szCs w:val="26"/>
      <w:lang w:eastAsia="ar-SA"/>
    </w:rPr>
  </w:style>
  <w:style w:type="character" w:default="1" w:styleId="a0">
    <w:name w:val="Default Paragraph Font"/>
    <w:uiPriority w:val="99"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Pr>
      <w:rFonts w:cs="Times New Roman"/>
      <w:color w:val="0066CC"/>
      <w:u w:val="single"/>
    </w:rPr>
  </w:style>
  <w:style w:type="character" w:customStyle="1" w:styleId="10">
    <w:name w:val="Заголовок 1 Знак"/>
    <w:basedOn w:val="a0"/>
    <w:link w:val="1"/>
    <w:rsid w:val="00AF572D"/>
    <w:rPr>
      <w:rFonts w:ascii="Times New Roman" w:eastAsia="Times New Roman" w:hAnsi="Times New Roman"/>
      <w:b/>
      <w:sz w:val="28"/>
      <w:lang w:val="en-US" w:eastAsia="ar-SA"/>
    </w:rPr>
  </w:style>
  <w:style w:type="character" w:customStyle="1" w:styleId="20">
    <w:name w:val="Заголовок 2 Знак"/>
    <w:basedOn w:val="a0"/>
    <w:link w:val="2"/>
    <w:semiHidden/>
    <w:rsid w:val="00AF572D"/>
    <w:rPr>
      <w:rFonts w:ascii="Times New Roman" w:eastAsia="Times New Roman" w:hAnsi="Times New Roman"/>
      <w:b/>
      <w:bCs/>
      <w:sz w:val="32"/>
      <w:lang w:eastAsia="ar-SA"/>
    </w:rPr>
  </w:style>
  <w:style w:type="character" w:customStyle="1" w:styleId="30">
    <w:name w:val="Заголовок 3 Знак"/>
    <w:basedOn w:val="a0"/>
    <w:link w:val="3"/>
    <w:semiHidden/>
    <w:rsid w:val="00AF572D"/>
    <w:rPr>
      <w:rFonts w:ascii="Cambria" w:eastAsia="Times New Roman" w:hAnsi="Cambria"/>
      <w:b/>
      <w:bCs/>
      <w:sz w:val="26"/>
      <w:szCs w:val="26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docs.cntd.ru/document/901714433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6</Pages>
  <Words>1217</Words>
  <Characters>8638</Characters>
  <Application>Microsoft Office Word</Application>
  <DocSecurity>0</DocSecurity>
  <Lines>71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office 2007 rus ent:</Company>
  <LinksUpToDate>false</LinksUpToDate>
  <CharactersWithSpaces>9836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МАРИНА</dc:creator>
  <cp:lastModifiedBy>ЧувУрм</cp:lastModifiedBy>
  <cp:revision>5</cp:revision>
  <dcterms:created xsi:type="dcterms:W3CDTF">2019-01-17T11:22:00Z</dcterms:created>
  <dcterms:modified xsi:type="dcterms:W3CDTF">2019-01-31T05:46:00Z</dcterms:modified>
</cp:coreProperties>
</file>